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34CBC" w14:textId="3FCEB2DC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471141">
        <w:rPr>
          <w:rFonts w:asciiTheme="minorEastAsia" w:hAnsiTheme="minorEastAsia" w:cs="微軟正黑體" w:hint="eastAsia"/>
          <w:sz w:val="32"/>
          <w:szCs w:val="32"/>
        </w:rPr>
        <w:t>3/</w:t>
      </w:r>
      <w:r w:rsidR="00BD0A64">
        <w:rPr>
          <w:rFonts w:asciiTheme="minorEastAsia" w:hAnsiTheme="minorEastAsia" w:cs="微軟正黑體"/>
          <w:sz w:val="32"/>
          <w:szCs w:val="32"/>
        </w:rPr>
        <w:t>10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BD0A64">
        <w:rPr>
          <w:rFonts w:asciiTheme="minorEastAsia" w:hAnsiTheme="minorEastAsia" w:cs="微軟正黑體"/>
          <w:sz w:val="32"/>
          <w:szCs w:val="32"/>
        </w:rPr>
        <w:t>01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1F812E67" w:rsidR="00AF7DB3" w:rsidRPr="00F146B3" w:rsidRDefault="00BD0A64" w:rsidP="00BD0A64">
      <w:pPr>
        <w:pStyle w:val="af1"/>
        <w:rPr>
          <w:rFonts w:asciiTheme="minorEastAsia" w:hAnsiTheme="minorEastAsia" w:cstheme="majorBidi"/>
          <w:b/>
          <w:bCs/>
          <w:sz w:val="36"/>
          <w:szCs w:val="36"/>
        </w:rPr>
      </w:pPr>
      <w:r w:rsidRPr="00BD0A64">
        <w:rPr>
          <w:rFonts w:asciiTheme="minorEastAsia" w:hAnsiTheme="minorEastAsia" w:cstheme="majorBidi" w:hint="eastAsia"/>
          <w:b/>
          <w:bCs/>
          <w:sz w:val="36"/>
          <w:szCs w:val="36"/>
        </w:rPr>
        <w:t>「神人之家」：從信仰質疑影像到回望家庭關係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49C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138E8D90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282CD5">
        <w:rPr>
          <w:rFonts w:asciiTheme="minorEastAsia" w:hAnsiTheme="minorEastAsia" w:cs="微軟正黑體"/>
          <w:sz w:val="24"/>
          <w:szCs w:val="24"/>
        </w:rPr>
        <w:t>3</w:t>
      </w:r>
      <w:r w:rsidR="00282CD5">
        <w:rPr>
          <w:rFonts w:asciiTheme="minorEastAsia" w:hAnsiTheme="minorEastAsia" w:cs="微軟正黑體" w:hint="eastAsia"/>
          <w:sz w:val="24"/>
          <w:szCs w:val="24"/>
        </w:rPr>
        <w:t>5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BD0A64">
        <w:rPr>
          <w:rFonts w:asciiTheme="minorEastAsia" w:hAnsiTheme="minorEastAsia" w:cs="微軟正黑體"/>
          <w:sz w:val="24"/>
          <w:szCs w:val="24"/>
        </w:rPr>
        <w:t>32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4DE42148" w:rsidR="00AF7DB3" w:rsidRPr="005032E6" w:rsidRDefault="00BD0A6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122ACA" w14:textId="13CCE6CE" w:rsidR="00AF7DB3" w:rsidRPr="005032E6" w:rsidRDefault="00CD073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9.3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38D8F5AC" w:rsidR="00AF7DB3" w:rsidRPr="005032E6" w:rsidRDefault="00BD0A6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533AD202" w14:textId="75ED334B" w:rsidR="00AF7DB3" w:rsidRPr="005032E6" w:rsidRDefault="00CD073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90.6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075B3C7" w14:textId="3852FD5A" w:rsidR="00FF2572" w:rsidRPr="00B73005" w:rsidRDefault="00FF2572" w:rsidP="00FF2572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請問您是否有意願繼續參與其他主題</w:t>
      </w:r>
      <w:r>
        <w:rPr>
          <w:color w:val="4D5156"/>
          <w:sz w:val="21"/>
          <w:szCs w:val="21"/>
          <w:shd w:val="clear" w:color="auto" w:fill="FFFFFF"/>
        </w:rPr>
        <w:t>、</w:t>
      </w:r>
      <w:r>
        <w:rPr>
          <w:rFonts w:hint="eastAsia"/>
          <w:color w:val="4D5156"/>
          <w:sz w:val="21"/>
          <w:szCs w:val="21"/>
          <w:shd w:val="clear" w:color="auto" w:fill="FFFFFF"/>
        </w:rPr>
        <w:t>場次之</w:t>
      </w:r>
      <w:r w:rsidR="00B404BF">
        <w:rPr>
          <w:rFonts w:asciiTheme="minorEastAsia" w:hAnsiTheme="minorEastAsia" w:cs="Calibri" w:hint="eastAsia"/>
          <w:sz w:val="24"/>
          <w:szCs w:val="24"/>
        </w:rPr>
        <w:t>國際</w:t>
      </w:r>
      <w:proofErr w:type="gramStart"/>
      <w:r w:rsidR="00B404BF">
        <w:rPr>
          <w:rFonts w:asciiTheme="minorEastAsia" w:hAnsiTheme="minorEastAsia" w:cs="Calibri" w:hint="eastAsia"/>
          <w:sz w:val="24"/>
          <w:szCs w:val="24"/>
        </w:rPr>
        <w:t>共學跨文化交流</w:t>
      </w:r>
      <w:proofErr w:type="gramEnd"/>
      <w:r w:rsidR="00B404BF">
        <w:rPr>
          <w:rFonts w:asciiTheme="minorEastAsia" w:hAnsiTheme="minorEastAsia" w:cs="Calibri" w:hint="eastAsia"/>
          <w:sz w:val="24"/>
          <w:szCs w:val="24"/>
        </w:rPr>
        <w:t>系列主題是影展座談18</w:t>
      </w:r>
      <w:r>
        <w:rPr>
          <w:rFonts w:asciiTheme="minorEastAsia" w:hAnsiTheme="minorEastAsia" w:cs="Calibri" w:hint="eastAsia"/>
          <w:sz w:val="24"/>
          <w:szCs w:val="24"/>
        </w:rPr>
        <w:t>活動?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FF2572" w:rsidRPr="005032E6" w14:paraId="2ABF1BA1" w14:textId="77777777" w:rsidTr="00721FF4">
        <w:tc>
          <w:tcPr>
            <w:tcW w:w="5063" w:type="dxa"/>
          </w:tcPr>
          <w:p w14:paraId="6E7ED90B" w14:textId="259B01EA" w:rsidR="00FF2572" w:rsidRPr="005032E6" w:rsidRDefault="00412398" w:rsidP="00721FF4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1459" w:type="dxa"/>
          </w:tcPr>
          <w:p w14:paraId="13596FAA" w14:textId="6E0DE60D" w:rsidR="00FF2572" w:rsidRPr="005032E6" w:rsidRDefault="00FF2572" w:rsidP="00721FF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32</w:t>
            </w:r>
          </w:p>
        </w:tc>
        <w:tc>
          <w:tcPr>
            <w:tcW w:w="1413" w:type="dxa"/>
          </w:tcPr>
          <w:p w14:paraId="691D7930" w14:textId="1FD0C5F6" w:rsidR="00FF2572" w:rsidRPr="005032E6" w:rsidRDefault="00FF2572" w:rsidP="00721F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FF2572" w:rsidRPr="005032E6" w14:paraId="271336D0" w14:textId="77777777" w:rsidTr="00721FF4">
        <w:tc>
          <w:tcPr>
            <w:tcW w:w="5063" w:type="dxa"/>
          </w:tcPr>
          <w:p w14:paraId="0093A644" w14:textId="00DCDA38" w:rsidR="00FF2572" w:rsidRPr="005032E6" w:rsidRDefault="00412398" w:rsidP="00721FF4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微軟正黑體" w:hint="eastAsia"/>
              </w:rPr>
              <w:t>否</w:t>
            </w:r>
          </w:p>
        </w:tc>
        <w:tc>
          <w:tcPr>
            <w:tcW w:w="1459" w:type="dxa"/>
          </w:tcPr>
          <w:p w14:paraId="3B5E29B6" w14:textId="11AC3CF4" w:rsidR="00FF2572" w:rsidRPr="005032E6" w:rsidRDefault="00FF2572" w:rsidP="00721F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26730F00" w14:textId="73C161BA" w:rsidR="00FF2572" w:rsidRPr="005032E6" w:rsidRDefault="00FF2572" w:rsidP="00721F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FF2572" w:rsidRPr="005032E6" w14:paraId="5CA934BD" w14:textId="77777777" w:rsidTr="00721FF4">
        <w:tc>
          <w:tcPr>
            <w:tcW w:w="5063" w:type="dxa"/>
            <w:vAlign w:val="center"/>
          </w:tcPr>
          <w:p w14:paraId="272A8BCD" w14:textId="2FC7959F" w:rsidR="00FF2572" w:rsidRPr="00106B2E" w:rsidRDefault="00412398" w:rsidP="00721FF4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264200D4" w14:textId="16F55353" w:rsidR="00FF2572" w:rsidRPr="005032E6" w:rsidRDefault="00FF2572" w:rsidP="00721FF4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4D269830" w14:textId="2B8DA360" w:rsidR="00FF2572" w:rsidRPr="005032E6" w:rsidRDefault="00FF2572" w:rsidP="00721F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104D5FB" w14:textId="5C8A6048" w:rsidR="00AF7DB3" w:rsidRPr="00FF2572" w:rsidRDefault="00E451A6" w:rsidP="00FF2572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FF2572">
        <w:rPr>
          <w:rFonts w:asciiTheme="minorEastAsia" w:hAnsiTheme="minorEastAsia" w:cs="Calibri"/>
          <w:sz w:val="24"/>
          <w:szCs w:val="24"/>
        </w:rPr>
        <w:t>您</w:t>
      </w:r>
      <w:r w:rsidR="00B73005" w:rsidRPr="00FF2572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、IG、Telegram</w:t>
            </w:r>
          </w:p>
        </w:tc>
        <w:tc>
          <w:tcPr>
            <w:tcW w:w="1559" w:type="dxa"/>
          </w:tcPr>
          <w:p w14:paraId="013085D7" w14:textId="4B239AC7" w:rsidR="00C83920" w:rsidRDefault="00A27C8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D8B462C" w14:textId="481C8E77" w:rsidR="00B73005" w:rsidRDefault="00CD073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21.8%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05974CC7" w:rsidR="00B73005" w:rsidRDefault="00A27C8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朋友推薦</w:t>
            </w:r>
          </w:p>
        </w:tc>
        <w:tc>
          <w:tcPr>
            <w:tcW w:w="1559" w:type="dxa"/>
          </w:tcPr>
          <w:p w14:paraId="63E8B8AD" w14:textId="4096CD8D" w:rsidR="00B73005" w:rsidRDefault="00A27C8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201AFD8" w14:textId="6F2AD161" w:rsidR="00B73005" w:rsidRDefault="00CD073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37.5%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5ED39B32" w:rsidR="00B73005" w:rsidRDefault="00A27C8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4A6BDC6" w14:textId="35BCE96C" w:rsidR="00B73005" w:rsidRDefault="00CD073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12.5%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4E782D20" w:rsidR="00B73005" w:rsidRDefault="0070656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5540EA" w14:textId="60C0FE85" w:rsidR="00B73005" w:rsidRDefault="000F24E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254B24FC" w:rsidR="00B73005" w:rsidRDefault="00A27C8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0CD9DC0" w14:textId="7EC7F3F3" w:rsidR="00B73005" w:rsidRDefault="00CD073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25%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1202EDF4" w:rsidR="00B73005" w:rsidRPr="00B73005" w:rsidRDefault="00A27C8F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請問您是第幾次參與本中心舉辦之國際</w:t>
      </w:r>
      <w:proofErr w:type="gramStart"/>
      <w:r>
        <w:rPr>
          <w:rFonts w:asciiTheme="minorEastAsia" w:hAnsiTheme="minorEastAsia" w:cs="Calibri" w:hint="eastAsia"/>
          <w:sz w:val="24"/>
          <w:szCs w:val="24"/>
        </w:rPr>
        <w:t>共學跨文化交流</w:t>
      </w:r>
      <w:proofErr w:type="gramEnd"/>
      <w:r>
        <w:rPr>
          <w:rFonts w:asciiTheme="minorEastAsia" w:hAnsiTheme="minorEastAsia" w:cs="Calibri" w:hint="eastAsia"/>
          <w:sz w:val="24"/>
          <w:szCs w:val="24"/>
        </w:rPr>
        <w:t>系列?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0B3ECD71" w:rsidR="00AF7DB3" w:rsidRPr="005032E6" w:rsidRDefault="00A27C8F" w:rsidP="001F71F0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hint="eastAsia"/>
              </w:rPr>
              <w:t>第1次</w:t>
            </w:r>
          </w:p>
        </w:tc>
        <w:tc>
          <w:tcPr>
            <w:tcW w:w="1459" w:type="dxa"/>
          </w:tcPr>
          <w:p w14:paraId="493C750F" w14:textId="5159F3C3" w:rsidR="00AF7DB3" w:rsidRPr="005032E6" w:rsidRDefault="00A27C8F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14:paraId="2F63AEBF" w14:textId="2F0BEEEF" w:rsidR="00AF7DB3" w:rsidRPr="005032E6" w:rsidRDefault="00CD073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62.5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3DF85386" w:rsidR="00AF7DB3" w:rsidRPr="005032E6" w:rsidRDefault="00A27C8F" w:rsidP="00106B2E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微軟正黑體" w:hint="eastAsia"/>
              </w:rPr>
              <w:t>第2次</w:t>
            </w:r>
          </w:p>
        </w:tc>
        <w:tc>
          <w:tcPr>
            <w:tcW w:w="1459" w:type="dxa"/>
          </w:tcPr>
          <w:p w14:paraId="3B089667" w14:textId="1142E8F5" w:rsidR="00AF7DB3" w:rsidRPr="005032E6" w:rsidRDefault="00A27C8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537EB6D9" w14:textId="2BFF70FA" w:rsidR="00AF7DB3" w:rsidRPr="005032E6" w:rsidRDefault="00CD073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6.2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787A3107" w:rsidR="00106B2E" w:rsidRPr="00106B2E" w:rsidRDefault="00A27C8F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3次以上</w:t>
            </w:r>
          </w:p>
        </w:tc>
        <w:tc>
          <w:tcPr>
            <w:tcW w:w="1459" w:type="dxa"/>
            <w:vAlign w:val="center"/>
          </w:tcPr>
          <w:p w14:paraId="0470137D" w14:textId="5DE3BBBD" w:rsidR="00AF7DB3" w:rsidRPr="005032E6" w:rsidRDefault="00A27C8F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5AA84BC5" w14:textId="6B121335" w:rsidR="00AF7DB3" w:rsidRPr="005032E6" w:rsidRDefault="00CD073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28.1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974F726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48445B2D" w:rsidR="00AF7DB3" w:rsidRPr="005032E6" w:rsidRDefault="00B404BF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63" w:type="dxa"/>
            <w:vAlign w:val="center"/>
          </w:tcPr>
          <w:p w14:paraId="71A42888" w14:textId="52EC6893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856" w:type="dxa"/>
            <w:vAlign w:val="center"/>
          </w:tcPr>
          <w:p w14:paraId="41B3D5FA" w14:textId="6CBC2625" w:rsidR="00AF7DB3" w:rsidRPr="005032E6" w:rsidRDefault="00B404BF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B24B94E" w14:textId="02CE709D" w:rsidR="00AF7DB3" w:rsidRPr="005032E6" w:rsidRDefault="00B404BF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716AAE68" w:rsidR="00AF7DB3" w:rsidRPr="005032E6" w:rsidRDefault="00412398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412398">
              <w:rPr>
                <w:rFonts w:asciiTheme="minorEastAsia" w:hAnsiTheme="minorEastAsia" w:cs="Calibri"/>
                <w:sz w:val="24"/>
                <w:szCs w:val="24"/>
              </w:rPr>
              <w:t>93.75%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5A4A1590" w:rsidR="00AF7DB3" w:rsidRPr="005032E6" w:rsidRDefault="00B404B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63" w:type="dxa"/>
            <w:vAlign w:val="center"/>
          </w:tcPr>
          <w:p w14:paraId="35D34181" w14:textId="436E4B4E" w:rsidR="00AF7DB3" w:rsidRPr="005032E6" w:rsidRDefault="00556B3C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B404BF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14:paraId="0484CD6E" w14:textId="513538BE" w:rsidR="00AF7DB3" w:rsidRPr="005032E6" w:rsidRDefault="00B404B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75C9A716" w14:textId="4806A267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25FC573D" w:rsidR="00AF7DB3" w:rsidRPr="005032E6" w:rsidRDefault="0041239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412398">
              <w:rPr>
                <w:rFonts w:asciiTheme="minorEastAsia" w:hAnsiTheme="minorEastAsia" w:cs="Calibri"/>
                <w:sz w:val="24"/>
                <w:szCs w:val="24"/>
              </w:rPr>
              <w:t>87.5%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67B54C64" w:rsidR="00AF7DB3" w:rsidRPr="005032E6" w:rsidRDefault="00B404B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863" w:type="dxa"/>
            <w:vAlign w:val="center"/>
          </w:tcPr>
          <w:p w14:paraId="2019F868" w14:textId="7839ABC2" w:rsidR="00AF7DB3" w:rsidRPr="005032E6" w:rsidRDefault="00556B3C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B404BF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F5B65FB" w14:textId="715B07FF" w:rsidR="00AF7DB3" w:rsidRPr="005032E6" w:rsidRDefault="00B404B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450D948B" w:rsidR="00AF7DB3" w:rsidRPr="005032E6" w:rsidRDefault="0041239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412398">
              <w:rPr>
                <w:rFonts w:asciiTheme="minorEastAsia" w:hAnsiTheme="minorEastAsia" w:cs="Calibri"/>
                <w:sz w:val="24"/>
                <w:szCs w:val="24"/>
              </w:rPr>
              <w:t>96.8%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5EFEC675" w:rsidR="00AF7DB3" w:rsidRPr="005032E6" w:rsidRDefault="00B404B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63" w:type="dxa"/>
            <w:vAlign w:val="center"/>
          </w:tcPr>
          <w:p w14:paraId="4B4E13FA" w14:textId="2A61355C" w:rsidR="00AF7DB3" w:rsidRPr="005032E6" w:rsidRDefault="00B404B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0D612C33" w14:textId="6A16763F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48E05760" w:rsidR="00AF7DB3" w:rsidRPr="005032E6" w:rsidRDefault="00556B3C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非常符合</w:t>
            </w:r>
          </w:p>
        </w:tc>
        <w:tc>
          <w:tcPr>
            <w:tcW w:w="1458" w:type="dxa"/>
          </w:tcPr>
          <w:p w14:paraId="7C388C08" w14:textId="2ACAFD91" w:rsidR="00AF7DB3" w:rsidRPr="005032E6" w:rsidRDefault="00B404B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06106B8" w14:textId="452163D0" w:rsidR="00AF7DB3" w:rsidRPr="005032E6" w:rsidRDefault="00CD0732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53.1%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4DC45150" w:rsidR="00AF7DB3" w:rsidRPr="005032E6" w:rsidRDefault="00556B3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B404BF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B13FF82" w14:textId="22225B61" w:rsidR="00AF7DB3" w:rsidRPr="005032E6" w:rsidRDefault="00CD073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CD0732">
              <w:rPr>
                <w:rFonts w:asciiTheme="minorEastAsia" w:hAnsiTheme="minorEastAsia" w:cs="Calibri"/>
                <w:sz w:val="24"/>
                <w:szCs w:val="24"/>
              </w:rPr>
              <w:t>46.8%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02CBE068" w:rsidR="00AF7DB3" w:rsidRPr="005032E6" w:rsidRDefault="00556B3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9CDFF7" w14:textId="626C9A92" w:rsidR="00AF7DB3" w:rsidRPr="005032E6" w:rsidRDefault="00556B3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D2290C" w14:textId="77777777">
        <w:tc>
          <w:tcPr>
            <w:tcW w:w="5059" w:type="dxa"/>
          </w:tcPr>
          <w:p w14:paraId="3AE3AD43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7A703020" w:rsidR="00AF7DB3" w:rsidRPr="005032E6" w:rsidRDefault="00556B3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7B72B3FF" w:rsidR="00AF7DB3" w:rsidRPr="005032E6" w:rsidRDefault="00556B3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AFB39AE" w14:textId="77777777">
        <w:tc>
          <w:tcPr>
            <w:tcW w:w="5059" w:type="dxa"/>
          </w:tcPr>
          <w:p w14:paraId="477D6CE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AF7DB3" w:rsidRPr="005032E6" w:rsidRDefault="00556B3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AF7DB3" w:rsidRPr="005032E6" w:rsidRDefault="00556B3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0B958C75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B404BF">
        <w:rPr>
          <w:rFonts w:asciiTheme="minorEastAsia" w:hAnsiTheme="minorEastAsia" w:cs="Calibri" w:hint="eastAsia"/>
          <w:sz w:val="24"/>
          <w:szCs w:val="24"/>
        </w:rPr>
        <w:t>可舉辦那些討論主題之活動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59704007" w14:textId="77777777" w:rsidR="00016FFB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動漫</w:t>
            </w:r>
            <w:proofErr w:type="gramEnd"/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卡通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恐怖片</w:t>
            </w:r>
          </w:p>
          <w:p w14:paraId="2FBE8335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文化交流活動</w:t>
            </w:r>
          </w:p>
          <w:p w14:paraId="4E4BA0DF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文化交流</w:t>
            </w:r>
          </w:p>
          <w:p w14:paraId="3347E4B1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留學相關經驗分享</w:t>
            </w:r>
          </w:p>
          <w:p w14:paraId="74083717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教育資源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貧窮</w:t>
            </w:r>
          </w:p>
          <w:p w14:paraId="2FADA2BB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家庭關係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多元文化</w:t>
            </w:r>
          </w:p>
          <w:p w14:paraId="77A46530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心理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理財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勇敢</w:t>
            </w:r>
          </w:p>
          <w:p w14:paraId="2EB7FED7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可以玩遊戲的主題，還是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o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utgoing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的活動</w:t>
            </w:r>
          </w:p>
          <w:p w14:paraId="10F26F7C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文化交流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醫療相關</w:t>
            </w:r>
          </w:p>
          <w:p w14:paraId="5C622E9D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多關注台灣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文化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宗教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…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等</w:t>
            </w:r>
          </w:p>
          <w:p w14:paraId="284B7616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文化</w:t>
            </w:r>
          </w:p>
          <w:p w14:paraId="6BD6B753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青少年相關心理主題</w:t>
            </w:r>
          </w:p>
          <w:p w14:paraId="05B343E0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都可以</w:t>
            </w:r>
          </w:p>
          <w:p w14:paraId="2B7F31BE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希望之後多一些這類探討生命的活動</w:t>
            </w:r>
          </w:p>
          <w:p w14:paraId="2259AACA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都可以</w:t>
            </w:r>
          </w:p>
          <w:p w14:paraId="5AA86DB3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家庭關係相處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職</w:t>
            </w:r>
            <w:proofErr w:type="gramStart"/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涯</w:t>
            </w:r>
            <w:proofErr w:type="gramEnd"/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探討</w:t>
            </w:r>
          </w:p>
          <w:p w14:paraId="44DEE866" w14:textId="53D305FE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腦筋急轉彎</w:t>
            </w:r>
          </w:p>
          <w:p w14:paraId="49F97D88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新舊文化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觀念的衝突之類的</w:t>
            </w:r>
          </w:p>
          <w:p w14:paraId="5BDC1AFA" w14:textId="77777777" w:rsidR="00FB5BEF" w:rsidRDefault="00FB5BEF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同儕</w:t>
            </w:r>
            <w:r w:rsidR="00824C25"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proofErr w:type="gramStart"/>
            <w:r w:rsidR="00824C25"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兩性</w:t>
            </w:r>
            <w:r w:rsidR="00824C25">
              <w:rPr>
                <w:color w:val="4D5156"/>
                <w:sz w:val="21"/>
                <w:szCs w:val="21"/>
                <w:shd w:val="clear" w:color="auto" w:fill="FFFFFF"/>
              </w:rPr>
              <w:t>、</w:t>
            </w:r>
            <w:proofErr w:type="gramEnd"/>
            <w:r w:rsidR="00824C25"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親子</w:t>
            </w:r>
          </w:p>
          <w:p w14:paraId="4DA05C62" w14:textId="77777777" w:rsidR="00824C25" w:rsidRDefault="00824C25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宮崎駿</w:t>
            </w:r>
          </w:p>
          <w:p w14:paraId="1E5B3F37" w14:textId="77777777" w:rsidR="00824C25" w:rsidRDefault="00824C25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親情友情相關</w:t>
            </w:r>
          </w:p>
          <w:p w14:paraId="5AD9F821" w14:textId="77777777" w:rsidR="00824C25" w:rsidRDefault="00824C25" w:rsidP="00B404BF">
            <w:pPr>
              <w:widowControl w:val="0"/>
              <w:spacing w:line="240" w:lineRule="auto"/>
              <w:rPr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4D5156"/>
                <w:sz w:val="21"/>
                <w:szCs w:val="21"/>
                <w:shd w:val="clear" w:color="auto" w:fill="FFFFFF"/>
              </w:rPr>
              <w:t>可以探討有關冒險的熱門電影</w:t>
            </w:r>
          </w:p>
          <w:p w14:paraId="6C7C21C5" w14:textId="74A436DF" w:rsidR="00824C25" w:rsidRPr="00824C25" w:rsidRDefault="00824C25" w:rsidP="00B40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0A97B87B" w14:textId="4F0A4861" w:rsidR="003A642A" w:rsidRDefault="00824C2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很棒的活動，辛苦工作人員</w:t>
            </w:r>
          </w:p>
          <w:p w14:paraId="58879784" w14:textId="3336F7A7" w:rsidR="00824C25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坐</w:t>
            </w:r>
            <w:r w:rsidR="00824C25">
              <w:rPr>
                <w:rFonts w:asciiTheme="minorEastAsia" w:hAnsiTheme="minorEastAsia" w:cs="BiauKai" w:hint="eastAsia"/>
                <w:sz w:val="24"/>
                <w:szCs w:val="24"/>
              </w:rPr>
              <w:t>邊</w:t>
            </w:r>
            <w:proofErr w:type="gramStart"/>
            <w:r w:rsidR="00824C25">
              <w:rPr>
                <w:rFonts w:asciiTheme="minorEastAsia" w:hAnsiTheme="minorEastAsia" w:cs="BiauKai" w:hint="eastAsia"/>
                <w:sz w:val="24"/>
                <w:szCs w:val="24"/>
              </w:rPr>
              <w:t>邊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的話，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窗邊如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果沒有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拉好簾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子，車燈會閃到眼睛</w:t>
            </w:r>
          </w:p>
          <w:p w14:paraId="5EC79DD4" w14:textId="72758512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很謝謝用心的舉辦</w:t>
            </w:r>
          </w:p>
          <w:p w14:paraId="398F377A" w14:textId="7EBAECEE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很感謝舉辦此活動</w:t>
            </w:r>
          </w:p>
          <w:p w14:paraId="64205581" w14:textId="3C6AC3A8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希望下次可以給我準備一包衛生紙，有點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太好哭了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，謝謝</w:t>
            </w:r>
          </w:p>
          <w:p w14:paraId="66E0C61E" w14:textId="5DAA12A5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透過教授的解說，對於電影不同層次的思考，很滿意這次的活動</w:t>
            </w:r>
          </w:p>
          <w:p w14:paraId="609A2113" w14:textId="61333132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摩斯很好吃，講師講話很有趣</w:t>
            </w:r>
          </w:p>
          <w:p w14:paraId="03F3266E" w14:textId="30B0F5BE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我本來以為是偏宗教信仰方面的主題，但沒想到是以家庭為導向我很喜歡這類的主題。</w:t>
            </w:r>
          </w:p>
          <w:p w14:paraId="0FD04C73" w14:textId="542BE991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電腦設備可以改進，老師很好</w:t>
            </w:r>
          </w:p>
          <w:p w14:paraId="33AC51F1" w14:textId="0D961FD9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星期二有課，無法準時</w:t>
            </w:r>
          </w:p>
          <w:p w14:paraId="52C4A5CD" w14:textId="4025D410" w:rsidR="00D33B5C" w:rsidRDefault="00D33B5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很好</w:t>
            </w:r>
          </w:p>
          <w:p w14:paraId="06455111" w14:textId="4182823B" w:rsidR="00CD0732" w:rsidRDefault="00CD073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希望可以辦在星期一，因為星期二的課上到比較晚</w:t>
            </w:r>
          </w:p>
          <w:p w14:paraId="5A4DA24A" w14:textId="75B8526D" w:rsidR="00A40754" w:rsidRPr="005032E6" w:rsidRDefault="00CD073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這部選得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太好了吧，太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生活太催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淚，以往參加都是看外文的，這次是台語得格外親切，謝謝，辛苦了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87DC2BC" w14:textId="0BC16D30" w:rsidR="00210BDF" w:rsidRPr="005032E6" w:rsidRDefault="004948F9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7EBC8836" wp14:editId="0E588481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89D838" wp14:editId="5B8DCD48">
            <wp:simplePos x="0" y="0"/>
            <wp:positionH relativeFrom="margin">
              <wp:posOffset>0</wp:posOffset>
            </wp:positionH>
            <wp:positionV relativeFrom="paragraph">
              <wp:posOffset>361950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4B7EA" w14:textId="77777777" w:rsidR="00671B32" w:rsidRDefault="00671B32" w:rsidP="00FA6169">
      <w:pPr>
        <w:spacing w:line="240" w:lineRule="auto"/>
      </w:pPr>
      <w:r>
        <w:separator/>
      </w:r>
    </w:p>
  </w:endnote>
  <w:endnote w:type="continuationSeparator" w:id="0">
    <w:p w14:paraId="26CC3507" w14:textId="77777777" w:rsidR="00671B32" w:rsidRDefault="00671B32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73E3" w14:textId="77777777" w:rsidR="00671B32" w:rsidRDefault="00671B32" w:rsidP="00FA6169">
      <w:pPr>
        <w:spacing w:line="240" w:lineRule="auto"/>
      </w:pPr>
      <w:r>
        <w:separator/>
      </w:r>
    </w:p>
  </w:footnote>
  <w:footnote w:type="continuationSeparator" w:id="0">
    <w:p w14:paraId="49162647" w14:textId="77777777" w:rsidR="00671B32" w:rsidRDefault="00671B32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E1544"/>
    <w:rsid w:val="000E61F2"/>
    <w:rsid w:val="000F0E68"/>
    <w:rsid w:val="000F24E2"/>
    <w:rsid w:val="00106B2E"/>
    <w:rsid w:val="001071E1"/>
    <w:rsid w:val="00107C24"/>
    <w:rsid w:val="001154FC"/>
    <w:rsid w:val="00123CC1"/>
    <w:rsid w:val="00127046"/>
    <w:rsid w:val="00166925"/>
    <w:rsid w:val="001841B1"/>
    <w:rsid w:val="00196D5E"/>
    <w:rsid w:val="001A5BCC"/>
    <w:rsid w:val="001B6868"/>
    <w:rsid w:val="001B77D0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2CD5"/>
    <w:rsid w:val="0028587A"/>
    <w:rsid w:val="002B0B0D"/>
    <w:rsid w:val="002D6A5B"/>
    <w:rsid w:val="002E1C2A"/>
    <w:rsid w:val="002E3D6C"/>
    <w:rsid w:val="002E5243"/>
    <w:rsid w:val="002F2E47"/>
    <w:rsid w:val="002F76EC"/>
    <w:rsid w:val="00304356"/>
    <w:rsid w:val="00305725"/>
    <w:rsid w:val="00314057"/>
    <w:rsid w:val="003172F1"/>
    <w:rsid w:val="003336D9"/>
    <w:rsid w:val="003347D4"/>
    <w:rsid w:val="0033499C"/>
    <w:rsid w:val="00340E40"/>
    <w:rsid w:val="00363B7A"/>
    <w:rsid w:val="00370B82"/>
    <w:rsid w:val="003759FE"/>
    <w:rsid w:val="003921DA"/>
    <w:rsid w:val="00392B6F"/>
    <w:rsid w:val="003A4D3E"/>
    <w:rsid w:val="003A642A"/>
    <w:rsid w:val="003C7885"/>
    <w:rsid w:val="003D5801"/>
    <w:rsid w:val="003D6778"/>
    <w:rsid w:val="003F08C7"/>
    <w:rsid w:val="0041124D"/>
    <w:rsid w:val="00412398"/>
    <w:rsid w:val="00460D2C"/>
    <w:rsid w:val="00471141"/>
    <w:rsid w:val="004948F9"/>
    <w:rsid w:val="00497531"/>
    <w:rsid w:val="004B0A2F"/>
    <w:rsid w:val="004C4704"/>
    <w:rsid w:val="004E447F"/>
    <w:rsid w:val="004F6878"/>
    <w:rsid w:val="00500F10"/>
    <w:rsid w:val="005032E6"/>
    <w:rsid w:val="005070BB"/>
    <w:rsid w:val="005416D1"/>
    <w:rsid w:val="00553417"/>
    <w:rsid w:val="00553C6C"/>
    <w:rsid w:val="00556B3C"/>
    <w:rsid w:val="005A4B1F"/>
    <w:rsid w:val="005C4611"/>
    <w:rsid w:val="005F6F5F"/>
    <w:rsid w:val="00603BE1"/>
    <w:rsid w:val="00634A09"/>
    <w:rsid w:val="00640A20"/>
    <w:rsid w:val="00644D7C"/>
    <w:rsid w:val="00664D49"/>
    <w:rsid w:val="00671B32"/>
    <w:rsid w:val="006B15AB"/>
    <w:rsid w:val="006B2696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41C0"/>
    <w:rsid w:val="00735402"/>
    <w:rsid w:val="00744EB6"/>
    <w:rsid w:val="00745230"/>
    <w:rsid w:val="00762216"/>
    <w:rsid w:val="00775A95"/>
    <w:rsid w:val="007770DA"/>
    <w:rsid w:val="0077762C"/>
    <w:rsid w:val="007838AF"/>
    <w:rsid w:val="0078446D"/>
    <w:rsid w:val="007A5203"/>
    <w:rsid w:val="007A669E"/>
    <w:rsid w:val="007C5E04"/>
    <w:rsid w:val="007D22C4"/>
    <w:rsid w:val="007D73C3"/>
    <w:rsid w:val="007F0924"/>
    <w:rsid w:val="007F4196"/>
    <w:rsid w:val="00824C25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764D"/>
    <w:rsid w:val="00975143"/>
    <w:rsid w:val="009816E8"/>
    <w:rsid w:val="009921E3"/>
    <w:rsid w:val="009A0B6A"/>
    <w:rsid w:val="009A43B1"/>
    <w:rsid w:val="009B418A"/>
    <w:rsid w:val="009D45A8"/>
    <w:rsid w:val="009E0191"/>
    <w:rsid w:val="009E01DE"/>
    <w:rsid w:val="009E19F8"/>
    <w:rsid w:val="00A26CEB"/>
    <w:rsid w:val="00A27C8F"/>
    <w:rsid w:val="00A30AF2"/>
    <w:rsid w:val="00A33B75"/>
    <w:rsid w:val="00A37AB5"/>
    <w:rsid w:val="00A40754"/>
    <w:rsid w:val="00A412F7"/>
    <w:rsid w:val="00A80A1B"/>
    <w:rsid w:val="00A841AF"/>
    <w:rsid w:val="00A86886"/>
    <w:rsid w:val="00AA30C4"/>
    <w:rsid w:val="00AB6B70"/>
    <w:rsid w:val="00AD6296"/>
    <w:rsid w:val="00AD72B5"/>
    <w:rsid w:val="00AE5024"/>
    <w:rsid w:val="00AF7DB3"/>
    <w:rsid w:val="00B121AC"/>
    <w:rsid w:val="00B15DA7"/>
    <w:rsid w:val="00B40332"/>
    <w:rsid w:val="00B404BF"/>
    <w:rsid w:val="00B423C4"/>
    <w:rsid w:val="00B5191D"/>
    <w:rsid w:val="00B6299C"/>
    <w:rsid w:val="00B73005"/>
    <w:rsid w:val="00B8444A"/>
    <w:rsid w:val="00B95A57"/>
    <w:rsid w:val="00B96E74"/>
    <w:rsid w:val="00BA32B7"/>
    <w:rsid w:val="00BA64D3"/>
    <w:rsid w:val="00BD0A64"/>
    <w:rsid w:val="00C02057"/>
    <w:rsid w:val="00C02B68"/>
    <w:rsid w:val="00C2546A"/>
    <w:rsid w:val="00C378E1"/>
    <w:rsid w:val="00C56A41"/>
    <w:rsid w:val="00C63D97"/>
    <w:rsid w:val="00C74C2E"/>
    <w:rsid w:val="00C83920"/>
    <w:rsid w:val="00C84C9A"/>
    <w:rsid w:val="00C91CE7"/>
    <w:rsid w:val="00C9361E"/>
    <w:rsid w:val="00CA2461"/>
    <w:rsid w:val="00CB206A"/>
    <w:rsid w:val="00CC725B"/>
    <w:rsid w:val="00CD0732"/>
    <w:rsid w:val="00CD091B"/>
    <w:rsid w:val="00CE4FC8"/>
    <w:rsid w:val="00CF0223"/>
    <w:rsid w:val="00D1217C"/>
    <w:rsid w:val="00D2242B"/>
    <w:rsid w:val="00D32ECE"/>
    <w:rsid w:val="00D33B5C"/>
    <w:rsid w:val="00D4632D"/>
    <w:rsid w:val="00D55CFB"/>
    <w:rsid w:val="00D94AF3"/>
    <w:rsid w:val="00DA0FB8"/>
    <w:rsid w:val="00DA4DA2"/>
    <w:rsid w:val="00DD4B0A"/>
    <w:rsid w:val="00DE5098"/>
    <w:rsid w:val="00DF3A1E"/>
    <w:rsid w:val="00DF4F9C"/>
    <w:rsid w:val="00DF50C9"/>
    <w:rsid w:val="00E24861"/>
    <w:rsid w:val="00E26AE1"/>
    <w:rsid w:val="00E42E9F"/>
    <w:rsid w:val="00E451A6"/>
    <w:rsid w:val="00E453D2"/>
    <w:rsid w:val="00E70860"/>
    <w:rsid w:val="00EA2BD9"/>
    <w:rsid w:val="00EC0487"/>
    <w:rsid w:val="00EC3868"/>
    <w:rsid w:val="00EE1F54"/>
    <w:rsid w:val="00EF7310"/>
    <w:rsid w:val="00F146B3"/>
    <w:rsid w:val="00F1586F"/>
    <w:rsid w:val="00F350F0"/>
    <w:rsid w:val="00F35661"/>
    <w:rsid w:val="00F674BF"/>
    <w:rsid w:val="00F72A8B"/>
    <w:rsid w:val="00F91048"/>
    <w:rsid w:val="00FA2F30"/>
    <w:rsid w:val="00FA6169"/>
    <w:rsid w:val="00FB2DF9"/>
    <w:rsid w:val="00FB5BEF"/>
    <w:rsid w:val="00FC2182"/>
    <w:rsid w:val="00FD57A2"/>
    <w:rsid w:val="00FE07CA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113/10/01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400" b="1">
                <a:effectLst/>
              </a:rPr>
              <a:t>「神人之家」：從信仰質疑影像到回望家庭關係</a:t>
            </a:r>
            <a:r>
              <a:rPr lang="zh-TW" altLang="en-US" sz="1400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12-4A57-ABD4-A3D96EF033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12-4A57-ABD4-A3D96EF033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12-4A57-ABD4-A3D96EF033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12-4A57-ABD4-A3D96EF033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12-4A57-ABD4-A3D96EF033C5}"/>
              </c:ext>
            </c:extLst>
          </c:dPt>
          <c:dLbls>
            <c:dLbl>
              <c:idx val="0"/>
              <c:layout>
                <c:manualLayout>
                  <c:x val="-2.1371026538349372E-3"/>
                  <c:y val="1.907425123261432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12-4A57-ABD4-A3D96EF033C5}"/>
                </c:ext>
              </c:extLst>
            </c:dLbl>
            <c:dLbl>
              <c:idx val="1"/>
              <c:layout>
                <c:manualLayout>
                  <c:x val="-2.3906204432779236E-2"/>
                  <c:y val="-1.13324502661466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12-4A57-ABD4-A3D96EF033C5}"/>
                </c:ext>
              </c:extLst>
            </c:dLbl>
            <c:dLbl>
              <c:idx val="2"/>
              <c:layout>
                <c:manualLayout>
                  <c:x val="-9.2244459025955083E-3"/>
                  <c:y val="-6.522873893099810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12-4A57-ABD4-A3D96EF033C5}"/>
                </c:ext>
              </c:extLst>
            </c:dLbl>
            <c:dLbl>
              <c:idx val="3"/>
              <c:layout>
                <c:manualLayout>
                  <c:x val="1.8994422572178479E-2"/>
                  <c:y val="-1.30939240071626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12-4A57-ABD4-A3D96EF033C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12-4A57-ABD4-A3D96EF033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16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12-4A57-ABD4-A3D96EF03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113/10/01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400" b="1">
                <a:effectLst/>
              </a:rPr>
              <a:t>「神人之家」：從信仰質疑影像到回望家庭關係</a:t>
            </a:r>
            <a:r>
              <a:rPr lang="zh-TW" altLang="en-US" sz="1400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B6-4E96-9933-7A98754469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B6-4E96-9933-7A98754469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B6-4E96-9933-7A98754469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EB6-4E96-9933-7A98754469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EB6-4E96-9933-7A98754469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EB6-4E96-9933-7A98754469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EB6-4E96-9933-7A987544698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EB6-4E96-9933-7A987544698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EB6-4E96-9933-7A987544698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EB6-4E96-9933-7A987544698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DEB6-4E96-9933-7A987544698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DEB6-4E96-9933-7A987544698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DEB6-4E96-9933-7A9875446987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DEB6-4E96-9933-7A9875446987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B6-4E96-9933-7A9875446987}"/>
                </c:ext>
              </c:extLst>
            </c:dLbl>
            <c:dLbl>
              <c:idx val="1"/>
              <c:layout>
                <c:manualLayout>
                  <c:x val="-0.21455599300087488"/>
                  <c:y val="-2.19141435772411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B6-4E96-9933-7A9875446987}"/>
                </c:ext>
              </c:extLst>
            </c:dLbl>
            <c:dLbl>
              <c:idx val="2"/>
              <c:layout>
                <c:manualLayout>
                  <c:x val="-1.3614391951006125E-2"/>
                  <c:y val="-0.1006672596887732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B6-4E96-9933-7A9875446987}"/>
                </c:ext>
              </c:extLst>
            </c:dLbl>
            <c:dLbl>
              <c:idx val="3"/>
              <c:layout>
                <c:manualLayout>
                  <c:x val="3.2462270341207265E-2"/>
                  <c:y val="-5.249343832020997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B6-4E96-9933-7A9875446987}"/>
                </c:ext>
              </c:extLst>
            </c:dLbl>
            <c:dLbl>
              <c:idx val="5"/>
              <c:layout>
                <c:manualLayout>
                  <c:x val="-2.6137540099154272E-2"/>
                  <c:y val="1.33520025477987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B6-4E96-9933-7A987544698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EB6-4E96-9933-7A9875446987}"/>
                </c:ext>
              </c:extLst>
            </c:dLbl>
            <c:dLbl>
              <c:idx val="7"/>
              <c:layout>
                <c:manualLayout>
                  <c:x val="6.4224263633712456E-3"/>
                  <c:y val="5.407922336067824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EB6-4E96-9933-7A9875446987}"/>
                </c:ext>
              </c:extLst>
            </c:dLbl>
            <c:dLbl>
              <c:idx val="9"/>
              <c:layout>
                <c:manualLayout>
                  <c:x val="-3.3428113152522815E-3"/>
                  <c:y val="4.808311095004337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EB6-4E96-9933-7A9875446987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EB6-4E96-9933-7A9875446987}"/>
                </c:ext>
              </c:extLst>
            </c:dLbl>
            <c:dLbl>
              <c:idx val="11"/>
              <c:layout>
                <c:manualLayout>
                  <c:x val="-5.8463291046952463E-2"/>
                  <c:y val="2.01893277984603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EB6-4E96-9933-7A9875446987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EB6-4E96-9933-7A9875446987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EB6-4E96-9933-7A98754469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工作表1!$A$2:$A$15</c:f>
              <c:strCache>
                <c:ptCount val="14"/>
                <c:pt idx="0">
                  <c:v>藝術學院</c:v>
                </c:pt>
                <c:pt idx="1">
                  <c:v>醫學院</c:v>
                </c:pt>
                <c:pt idx="2">
                  <c:v>外語學院</c:v>
                </c:pt>
                <c:pt idx="3">
                  <c:v>法學院</c:v>
                </c:pt>
                <c:pt idx="4">
                  <c:v>管理學院</c:v>
                </c:pt>
                <c:pt idx="5">
                  <c:v>民生學院</c:v>
                </c:pt>
                <c:pt idx="6">
                  <c:v>織品學院</c:v>
                </c:pt>
                <c:pt idx="7">
                  <c:v>理工學院</c:v>
                </c:pt>
                <c:pt idx="8">
                  <c:v>傳播學院</c:v>
                </c:pt>
                <c:pt idx="9">
                  <c:v>文學院</c:v>
                </c:pt>
                <c:pt idx="10">
                  <c:v>教育學院</c:v>
                </c:pt>
                <c:pt idx="11">
                  <c:v>社會學院</c:v>
                </c:pt>
                <c:pt idx="12">
                  <c:v>進修部</c:v>
                </c:pt>
                <c:pt idx="13">
                  <c:v>商學院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0</c:v>
                </c:pt>
                <c:pt idx="11">
                  <c:v>5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DEB6-4E96-9933-7A9875446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6"/>
        <c:delete val="1"/>
      </c:legendEntry>
      <c:legendEntry>
        <c:idx val="12"/>
        <c:delete val="1"/>
      </c:legendEntry>
      <c:layout>
        <c:manualLayout>
          <c:xMode val="edge"/>
          <c:yMode val="edge"/>
          <c:x val="0.8044331437736949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4C41-4FA0-4434-BA3E-002168A8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2</cp:revision>
  <dcterms:created xsi:type="dcterms:W3CDTF">2024-10-18T07:11:00Z</dcterms:created>
  <dcterms:modified xsi:type="dcterms:W3CDTF">2024-10-18T07:11:00Z</dcterms:modified>
</cp:coreProperties>
</file>