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B8" w:rsidRPr="009D69DE" w:rsidRDefault="00A550F5" w:rsidP="009D69DE">
      <w:pPr>
        <w:snapToGrid w:val="0"/>
        <w:jc w:val="center"/>
        <w:rPr>
          <w:rFonts w:eastAsia="標楷體"/>
          <w:b/>
          <w:snapToGrid w:val="0"/>
          <w:kern w:val="0"/>
          <w:sz w:val="28"/>
          <w:szCs w:val="26"/>
        </w:rPr>
      </w:pPr>
      <w:r>
        <w:rPr>
          <w:rFonts w:ascii="Arial" w:eastAsia="標楷體" w:hAnsi="Arial" w:cs="Arial" w:hint="eastAsia"/>
          <w:b/>
          <w:sz w:val="32"/>
        </w:rPr>
        <w:t>輔仁大學</w:t>
      </w:r>
      <w:r w:rsidR="009D69DE" w:rsidRPr="00420CC6">
        <w:rPr>
          <w:rFonts w:ascii="Arial" w:eastAsia="標楷體" w:hAnsi="Arial" w:cs="Arial"/>
          <w:b/>
          <w:sz w:val="32"/>
        </w:rPr>
        <w:t>10</w:t>
      </w:r>
      <w:r>
        <w:rPr>
          <w:rFonts w:ascii="Arial" w:eastAsia="標楷體" w:hAnsi="Arial" w:cs="Arial" w:hint="eastAsia"/>
          <w:b/>
          <w:sz w:val="32"/>
        </w:rPr>
        <w:t>7</w:t>
      </w:r>
      <w:r w:rsidR="009D69DE" w:rsidRPr="00420CC6">
        <w:rPr>
          <w:rFonts w:ascii="Arial" w:eastAsia="標楷體" w:hAnsi="Arial" w:cs="Arial"/>
          <w:b/>
          <w:sz w:val="32"/>
        </w:rPr>
        <w:t>年</w:t>
      </w:r>
      <w:r>
        <w:rPr>
          <w:rFonts w:ascii="Arial" w:eastAsia="標楷體" w:hAnsi="Arial" w:cs="Arial" w:hint="eastAsia"/>
          <w:b/>
          <w:sz w:val="32"/>
        </w:rPr>
        <w:t>高教深耕</w:t>
      </w:r>
      <w:r w:rsidR="009D69DE">
        <w:rPr>
          <w:rFonts w:ascii="Arial" w:eastAsia="標楷體" w:hAnsi="Arial" w:cs="Arial" w:hint="eastAsia"/>
          <w:b/>
          <w:sz w:val="32"/>
        </w:rPr>
        <w:t>計畫</w:t>
      </w:r>
      <w:r w:rsidR="00165907">
        <w:rPr>
          <w:rFonts w:ascii="Arial" w:eastAsia="標楷體" w:hAnsi="Arial" w:cs="Arial"/>
          <w:b/>
          <w:sz w:val="32"/>
        </w:rPr>
        <w:br/>
      </w:r>
      <w:r w:rsidR="0015644A">
        <w:rPr>
          <w:rFonts w:ascii="Arial" w:eastAsia="標楷體" w:hAnsi="Arial" w:cs="Arial" w:hint="eastAsia"/>
          <w:b/>
          <w:sz w:val="32"/>
        </w:rPr>
        <w:t>【</w:t>
      </w:r>
      <w:r w:rsidR="009D69DE" w:rsidRPr="00420CC6">
        <w:rPr>
          <w:rFonts w:ascii="Arial" w:eastAsia="標楷體" w:hAnsi="Arial" w:cs="Arial"/>
          <w:b/>
          <w:sz w:val="32"/>
        </w:rPr>
        <w:t>程式設計</w:t>
      </w:r>
      <w:r w:rsidR="00165907" w:rsidRPr="00420CC6">
        <w:rPr>
          <w:rFonts w:ascii="Arial" w:eastAsia="標楷體" w:hAnsi="Arial" w:cs="Arial"/>
          <w:b/>
          <w:sz w:val="32"/>
        </w:rPr>
        <w:t>融入課程</w:t>
      </w:r>
      <w:r w:rsidR="008354E6">
        <w:rPr>
          <w:rFonts w:ascii="Arial" w:eastAsia="標楷體" w:hAnsi="Arial" w:cs="Arial" w:hint="eastAsia"/>
          <w:b/>
          <w:sz w:val="32"/>
        </w:rPr>
        <w:t>補助</w:t>
      </w:r>
      <w:r w:rsidR="0015644A">
        <w:rPr>
          <w:rFonts w:ascii="Arial" w:eastAsia="標楷體" w:hAnsi="Arial" w:cs="Arial" w:hint="eastAsia"/>
          <w:b/>
          <w:sz w:val="32"/>
        </w:rPr>
        <w:t>計畫】</w:t>
      </w:r>
      <w:r w:rsidR="008F0D98">
        <w:rPr>
          <w:rFonts w:ascii="Arial" w:eastAsia="標楷體" w:hAnsi="Arial" w:cs="Arial" w:hint="eastAsia"/>
          <w:b/>
          <w:sz w:val="32"/>
        </w:rPr>
        <w:t>授課</w:t>
      </w:r>
      <w:r w:rsidR="008F0D98" w:rsidRPr="00307E81">
        <w:rPr>
          <w:rFonts w:eastAsia="標楷體" w:hint="eastAsia"/>
          <w:b/>
          <w:snapToGrid w:val="0"/>
          <w:kern w:val="0"/>
          <w:sz w:val="32"/>
          <w:szCs w:val="26"/>
        </w:rPr>
        <w:t>成效報告</w:t>
      </w:r>
    </w:p>
    <w:p w:rsidR="00555000" w:rsidRPr="0015644A" w:rsidRDefault="00093621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3094"/>
        <w:gridCol w:w="1550"/>
        <w:gridCol w:w="3546"/>
      </w:tblGrid>
      <w:tr w:rsidR="00E247F6" w:rsidTr="00E247F6">
        <w:trPr>
          <w:trHeight w:val="553"/>
          <w:jc w:val="center"/>
        </w:trPr>
        <w:tc>
          <w:tcPr>
            <w:tcW w:w="1438" w:type="dxa"/>
            <w:shd w:val="clear" w:color="auto" w:fill="D9D9D9"/>
            <w:vAlign w:val="center"/>
          </w:tcPr>
          <w:p w:rsidR="00E247F6" w:rsidRPr="002533F6" w:rsidRDefault="00E247F6" w:rsidP="00E247F6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</w:t>
            </w:r>
            <w:r>
              <w:rPr>
                <w:rFonts w:ascii="Arial" w:eastAsia="標楷體" w:hAnsi="Arial" w:cs="Arial" w:hint="eastAsia"/>
              </w:rPr>
              <w:t>學院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247F6" w:rsidRPr="002533F6" w:rsidRDefault="00E247F6" w:rsidP="00E247F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進</w:t>
            </w:r>
            <w:r>
              <w:rPr>
                <w:rFonts w:ascii="Arial" w:eastAsia="標楷體" w:hAnsi="Arial" w:cs="Arial"/>
              </w:rPr>
              <w:t>修部</w:t>
            </w:r>
          </w:p>
        </w:tc>
        <w:tc>
          <w:tcPr>
            <w:tcW w:w="1550" w:type="dxa"/>
            <w:shd w:val="clear" w:color="auto" w:fill="D9D9D9"/>
            <w:vAlign w:val="center"/>
          </w:tcPr>
          <w:p w:rsidR="00E247F6" w:rsidRPr="002533F6" w:rsidRDefault="00E247F6" w:rsidP="00E247F6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開課系所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E247F6" w:rsidRDefault="00E247F6" w:rsidP="00E247F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運</w:t>
            </w:r>
            <w:r>
              <w:rPr>
                <w:rFonts w:ascii="Arial" w:eastAsia="標楷體" w:hAnsi="Arial" w:cs="Arial"/>
              </w:rPr>
              <w:t>動休閒管理學士學位學程</w:t>
            </w:r>
          </w:p>
        </w:tc>
      </w:tr>
      <w:tr w:rsidR="00E247F6" w:rsidRPr="002533F6" w:rsidTr="00E247F6">
        <w:trPr>
          <w:trHeight w:val="553"/>
          <w:jc w:val="center"/>
        </w:trPr>
        <w:tc>
          <w:tcPr>
            <w:tcW w:w="1438" w:type="dxa"/>
            <w:shd w:val="clear" w:color="auto" w:fill="D9D9D9"/>
            <w:vAlign w:val="center"/>
          </w:tcPr>
          <w:p w:rsidR="00E247F6" w:rsidRPr="00B44FC7" w:rsidRDefault="00E247F6" w:rsidP="00E247F6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B44FC7">
              <w:rPr>
                <w:rFonts w:ascii="Arial" w:eastAsia="標楷體" w:hAnsi="Arial" w:cs="Arial" w:hint="eastAsia"/>
                <w:spacing w:val="-20"/>
              </w:rPr>
              <w:t>學年度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/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學期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247F6" w:rsidRPr="00B44FC7" w:rsidRDefault="00E247F6" w:rsidP="00E247F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u w:val="single"/>
              </w:rPr>
              <w:t>107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學年度</w:t>
            </w:r>
            <w:r>
              <w:rPr>
                <w:rFonts w:ascii="Arial" w:eastAsia="標楷體" w:hAnsi="Arial" w:cs="Arial" w:hint="eastAsia"/>
              </w:rPr>
              <w:t xml:space="preserve"> / </w:t>
            </w:r>
            <w:r>
              <w:rPr>
                <w:rFonts w:ascii="Arial" w:eastAsia="標楷體" w:hAnsi="Arial" w:cs="Arial" w:hint="eastAsia"/>
              </w:rPr>
              <w:t>第</w:t>
            </w:r>
            <w:r w:rsidRPr="00B44FC7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proofErr w:type="gramStart"/>
            <w:r>
              <w:rPr>
                <w:rFonts w:ascii="Arial" w:eastAsia="標楷體" w:hAnsi="Arial" w:cs="Arial" w:hint="eastAsia"/>
                <w:u w:val="single"/>
              </w:rPr>
              <w:t>一</w:t>
            </w:r>
            <w:proofErr w:type="gramEnd"/>
            <w:r w:rsidRPr="00B44FC7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學期</w:t>
            </w:r>
          </w:p>
        </w:tc>
        <w:tc>
          <w:tcPr>
            <w:tcW w:w="1550" w:type="dxa"/>
            <w:shd w:val="clear" w:color="auto" w:fill="D9D9D9"/>
            <w:vAlign w:val="center"/>
          </w:tcPr>
          <w:p w:rsidR="00E247F6" w:rsidRPr="002533F6" w:rsidRDefault="00E247F6" w:rsidP="00E247F6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學制別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E247F6" w:rsidRPr="002533F6" w:rsidRDefault="00E247F6" w:rsidP="00E247F6">
            <w:pPr>
              <w:jc w:val="both"/>
              <w:rPr>
                <w:rFonts w:ascii="Arial" w:eastAsia="標楷體" w:hAnsi="Arial" w:cs="Arial"/>
              </w:rPr>
            </w:pPr>
            <w:r w:rsidRPr="00157C15">
              <w:rPr>
                <w:rFonts w:ascii="標楷體" w:eastAsia="標楷體" w:hAnsi="標楷體" w:cs="Arial" w:hint="eastAsia"/>
              </w:rPr>
              <w:t>大學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2533F6">
              <w:rPr>
                <w:rFonts w:ascii="新細明體" w:hAnsi="新細明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日間部</w:t>
            </w:r>
            <w:r>
              <w:rPr>
                <w:rFonts w:ascii="新細明體" w:hAnsi="新細明體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■</w:t>
            </w:r>
            <w:r w:rsidRPr="00A67AF6">
              <w:rPr>
                <w:rFonts w:ascii="標楷體" w:eastAsia="標楷體" w:hAnsi="標楷體" w:cs="Arial" w:hint="eastAsia"/>
              </w:rPr>
              <w:t>進</w:t>
            </w:r>
            <w:r>
              <w:rPr>
                <w:rFonts w:ascii="標楷體" w:eastAsia="標楷體" w:hAnsi="標楷體" w:cs="Arial" w:hint="eastAsia"/>
              </w:rPr>
              <w:t>修部</w:t>
            </w:r>
          </w:p>
        </w:tc>
      </w:tr>
      <w:tr w:rsidR="00E247F6" w:rsidRPr="002533F6" w:rsidTr="00E247F6">
        <w:trPr>
          <w:trHeight w:val="553"/>
          <w:jc w:val="center"/>
        </w:trPr>
        <w:tc>
          <w:tcPr>
            <w:tcW w:w="1438" w:type="dxa"/>
            <w:shd w:val="clear" w:color="auto" w:fill="D9D9D9"/>
            <w:vAlign w:val="center"/>
          </w:tcPr>
          <w:p w:rsidR="00E247F6" w:rsidRPr="002533F6" w:rsidRDefault="00E247F6" w:rsidP="00E247F6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課程名稱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247F6" w:rsidRPr="002533F6" w:rsidRDefault="00E247F6" w:rsidP="00E247F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文</w:t>
            </w:r>
            <w:r>
              <w:rPr>
                <w:rFonts w:ascii="Arial" w:eastAsia="標楷體" w:hAnsi="Arial" w:cs="Arial"/>
              </w:rPr>
              <w:t>書處理</w:t>
            </w:r>
          </w:p>
        </w:tc>
        <w:tc>
          <w:tcPr>
            <w:tcW w:w="1550" w:type="dxa"/>
            <w:shd w:val="clear" w:color="auto" w:fill="D9D9D9"/>
            <w:vAlign w:val="center"/>
          </w:tcPr>
          <w:p w:rsidR="00E247F6" w:rsidRPr="002533F6" w:rsidRDefault="00E247F6" w:rsidP="00E247F6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上課時間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E247F6" w:rsidRPr="002533F6" w:rsidRDefault="00E247F6" w:rsidP="00E247F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  <w:r>
              <w:rPr>
                <w:rFonts w:ascii="Arial" w:eastAsia="標楷體" w:hAnsi="Arial" w:cs="Arial" w:hint="eastAsia"/>
              </w:rPr>
              <w:t>_</w:t>
            </w:r>
            <w:r>
              <w:rPr>
                <w:rFonts w:ascii="Arial" w:eastAsia="標楷體" w:hAnsi="Arial" w:cs="Arial" w:hint="eastAsia"/>
              </w:rPr>
              <w:t>五</w:t>
            </w:r>
            <w:r>
              <w:rPr>
                <w:rFonts w:ascii="Arial" w:eastAsia="標楷體" w:hAnsi="Arial" w:cs="Arial" w:hint="eastAsia"/>
              </w:rPr>
              <w:t>_</w:t>
            </w:r>
            <w:r>
              <w:rPr>
                <w:rFonts w:ascii="Arial" w:eastAsia="標楷體" w:hAnsi="Arial" w:cs="Arial" w:hint="eastAsia"/>
              </w:rPr>
              <w:t>，</w:t>
            </w:r>
            <w:r>
              <w:rPr>
                <w:rFonts w:ascii="新細明體" w:hAnsi="新細明體" w:cs="Arial"/>
                <w:spacing w:val="-20"/>
              </w:rPr>
              <w:t>08</w:t>
            </w:r>
            <w:r>
              <w:rPr>
                <w:rFonts w:ascii="新細明體" w:hAnsi="新細明體" w:cs="Arial" w:hint="eastAsia"/>
                <w:spacing w:val="-20"/>
              </w:rPr>
              <w:t>：</w:t>
            </w:r>
            <w:r>
              <w:rPr>
                <w:rFonts w:ascii="新細明體" w:hAnsi="新細明體" w:cs="Arial"/>
                <w:spacing w:val="-20"/>
              </w:rPr>
              <w:t>30</w:t>
            </w:r>
            <w:r>
              <w:rPr>
                <w:rFonts w:ascii="新細明體" w:hAnsi="新細明體" w:cs="Arial" w:hint="eastAsia"/>
                <w:spacing w:val="-20"/>
              </w:rPr>
              <w:t xml:space="preserve"> </w:t>
            </w:r>
            <w:r w:rsidRPr="00EB5336">
              <w:rPr>
                <w:rFonts w:ascii="Arial" w:eastAsia="標楷體" w:hAnsi="Arial" w:cs="Arial" w:hint="eastAsia"/>
                <w:spacing w:val="-20"/>
              </w:rPr>
              <w:t>~</w:t>
            </w:r>
            <w:r>
              <w:rPr>
                <w:rFonts w:ascii="Arial" w:eastAsia="標楷體" w:hAnsi="Arial" w:cs="Arial" w:hint="eastAsia"/>
                <w:spacing w:val="-20"/>
              </w:rPr>
              <w:t xml:space="preserve"> </w:t>
            </w:r>
            <w:r>
              <w:rPr>
                <w:rFonts w:ascii="新細明體" w:hAnsi="新細明體" w:cs="Arial"/>
                <w:spacing w:val="-20"/>
              </w:rPr>
              <w:t>10</w:t>
            </w:r>
            <w:r>
              <w:rPr>
                <w:rFonts w:ascii="新細明體" w:hAnsi="新細明體" w:cs="Arial" w:hint="eastAsia"/>
                <w:spacing w:val="-20"/>
              </w:rPr>
              <w:t>：</w:t>
            </w:r>
            <w:r>
              <w:rPr>
                <w:rFonts w:ascii="新細明體" w:hAnsi="新細明體" w:cs="Arial"/>
                <w:spacing w:val="-20"/>
              </w:rPr>
              <w:t>10</w:t>
            </w:r>
          </w:p>
        </w:tc>
      </w:tr>
      <w:tr w:rsidR="00E247F6" w:rsidRPr="002533F6" w:rsidTr="00E247F6">
        <w:trPr>
          <w:trHeight w:val="419"/>
          <w:jc w:val="center"/>
        </w:trPr>
        <w:tc>
          <w:tcPr>
            <w:tcW w:w="1438" w:type="dxa"/>
            <w:shd w:val="clear" w:color="auto" w:fill="D9D9D9"/>
            <w:vAlign w:val="center"/>
          </w:tcPr>
          <w:p w:rsidR="00E247F6" w:rsidRPr="002533F6" w:rsidRDefault="00E247F6" w:rsidP="00E247F6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開課單位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247F6" w:rsidRPr="002533F6" w:rsidRDefault="00E247F6" w:rsidP="00E247F6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運</w:t>
            </w:r>
            <w:r>
              <w:rPr>
                <w:rFonts w:ascii="Arial" w:eastAsia="標楷體" w:hAnsi="Arial" w:cs="Arial"/>
              </w:rPr>
              <w:t>管學</w:t>
            </w:r>
            <w:proofErr w:type="gramEnd"/>
            <w:r>
              <w:rPr>
                <w:rFonts w:ascii="Arial" w:eastAsia="標楷體" w:hAnsi="Arial" w:cs="Arial"/>
              </w:rPr>
              <w:t>程</w:t>
            </w:r>
            <w:proofErr w:type="gramStart"/>
            <w:r>
              <w:rPr>
                <w:rFonts w:ascii="Arial" w:eastAsia="標楷體" w:hAnsi="Arial" w:cs="Arial"/>
              </w:rPr>
              <w:t>一</w:t>
            </w:r>
            <w:proofErr w:type="gramEnd"/>
          </w:p>
        </w:tc>
        <w:tc>
          <w:tcPr>
            <w:tcW w:w="1550" w:type="dxa"/>
            <w:shd w:val="clear" w:color="auto" w:fill="D9D9D9"/>
            <w:vAlign w:val="center"/>
          </w:tcPr>
          <w:p w:rsidR="00E247F6" w:rsidRPr="002533F6" w:rsidRDefault="00E247F6" w:rsidP="00E247F6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修課人數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E247F6" w:rsidRPr="002533F6" w:rsidRDefault="00E247F6" w:rsidP="00E247F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38</w:t>
            </w:r>
          </w:p>
        </w:tc>
      </w:tr>
      <w:tr w:rsidR="00E247F6" w:rsidRPr="002533F6" w:rsidTr="00E247F6">
        <w:trPr>
          <w:trHeight w:val="555"/>
          <w:jc w:val="center"/>
        </w:trPr>
        <w:tc>
          <w:tcPr>
            <w:tcW w:w="1438" w:type="dxa"/>
            <w:shd w:val="clear" w:color="auto" w:fill="D9D9D9"/>
            <w:vAlign w:val="center"/>
          </w:tcPr>
          <w:p w:rsidR="00E247F6" w:rsidRPr="002533F6" w:rsidRDefault="00E247F6" w:rsidP="00E247F6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授課教師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247F6" w:rsidRPr="002533F6" w:rsidRDefault="00E247F6" w:rsidP="00E247F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洪</w:t>
            </w:r>
            <w:r>
              <w:rPr>
                <w:rFonts w:ascii="Arial" w:eastAsia="標楷體" w:hAnsi="Arial" w:cs="Arial"/>
              </w:rPr>
              <w:t>月菁</w:t>
            </w:r>
          </w:p>
        </w:tc>
        <w:tc>
          <w:tcPr>
            <w:tcW w:w="1550" w:type="dxa"/>
            <w:shd w:val="clear" w:color="auto" w:fill="D9D9D9"/>
            <w:vAlign w:val="center"/>
          </w:tcPr>
          <w:p w:rsidR="00E247F6" w:rsidRPr="002533F6" w:rsidRDefault="00E247F6" w:rsidP="00E247F6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E247F6" w:rsidRPr="000115CA" w:rsidRDefault="00E247F6" w:rsidP="00E247F6">
            <w:pPr>
              <w:jc w:val="both"/>
              <w:rPr>
                <w:rFonts w:ascii="Arial" w:eastAsia="標楷體" w:hAnsi="Arial" w:cs="Arial"/>
                <w:sz w:val="22"/>
              </w:rPr>
            </w:pPr>
            <w:r w:rsidRPr="000115CA">
              <w:rPr>
                <w:rFonts w:ascii="Arial" w:eastAsia="標楷體" w:hAnsi="Arial" w:cs="Arial" w:hint="eastAsia"/>
                <w:sz w:val="22"/>
              </w:rPr>
              <w:t>(</w:t>
            </w:r>
            <w:r w:rsidRPr="000115CA">
              <w:rPr>
                <w:rFonts w:ascii="Arial" w:eastAsia="標楷體" w:hAnsi="Arial" w:cs="Arial" w:hint="eastAsia"/>
                <w:sz w:val="22"/>
              </w:rPr>
              <w:t>手機</w:t>
            </w:r>
            <w:r w:rsidRPr="000115CA">
              <w:rPr>
                <w:rFonts w:ascii="Arial" w:eastAsia="標楷體" w:hAnsi="Arial" w:cs="Arial" w:hint="eastAsia"/>
                <w:sz w:val="22"/>
              </w:rPr>
              <w:t>)</w:t>
            </w:r>
            <w:r>
              <w:rPr>
                <w:rFonts w:ascii="Arial" w:eastAsia="標楷體" w:hAnsi="Arial" w:cs="Arial"/>
                <w:sz w:val="22"/>
              </w:rPr>
              <w:t>0953516968</w:t>
            </w:r>
          </w:p>
          <w:p w:rsidR="00E247F6" w:rsidRPr="002533F6" w:rsidRDefault="00E247F6" w:rsidP="00E247F6">
            <w:pPr>
              <w:jc w:val="both"/>
              <w:rPr>
                <w:rFonts w:ascii="Arial" w:eastAsia="標楷體" w:hAnsi="Arial" w:cs="Arial"/>
              </w:rPr>
            </w:pPr>
            <w:r w:rsidRPr="000115CA">
              <w:rPr>
                <w:rFonts w:ascii="Arial" w:eastAsia="標楷體" w:hAnsi="Arial" w:cs="Arial" w:hint="eastAsia"/>
                <w:sz w:val="22"/>
              </w:rPr>
              <w:t>(</w:t>
            </w:r>
            <w:r w:rsidRPr="000115CA">
              <w:rPr>
                <w:rFonts w:ascii="Arial" w:eastAsia="標楷體" w:hAnsi="Arial" w:cs="Arial" w:hint="eastAsia"/>
                <w:sz w:val="22"/>
              </w:rPr>
              <w:t>研究室分機</w:t>
            </w:r>
            <w:r w:rsidRPr="000115CA">
              <w:rPr>
                <w:rFonts w:ascii="Arial" w:eastAsia="標楷體" w:hAnsi="Arial" w:cs="Arial" w:hint="eastAsia"/>
                <w:sz w:val="22"/>
              </w:rPr>
              <w:t>)</w:t>
            </w:r>
            <w:r>
              <w:rPr>
                <w:rFonts w:ascii="Arial" w:eastAsia="標楷體" w:hAnsi="Arial" w:cs="Arial"/>
                <w:sz w:val="22"/>
              </w:rPr>
              <w:t>2666</w:t>
            </w:r>
          </w:p>
        </w:tc>
      </w:tr>
      <w:tr w:rsidR="00E9387D" w:rsidRPr="002533F6" w:rsidTr="00E247F6">
        <w:trPr>
          <w:trHeight w:val="409"/>
          <w:jc w:val="center"/>
        </w:trPr>
        <w:tc>
          <w:tcPr>
            <w:tcW w:w="1438" w:type="dxa"/>
            <w:shd w:val="clear" w:color="auto" w:fill="D9D9D9"/>
            <w:vAlign w:val="center"/>
          </w:tcPr>
          <w:p w:rsidR="00E9387D" w:rsidRPr="002533F6" w:rsidRDefault="00E9387D" w:rsidP="00E03AD2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電</w:t>
            </w:r>
            <w:r>
              <w:rPr>
                <w:rFonts w:ascii="Arial" w:eastAsia="標楷體" w:hAnsi="Arial" w:cs="Arial" w:hint="eastAsia"/>
              </w:rPr>
              <w:t>郵信</w:t>
            </w:r>
            <w:r w:rsidRPr="002533F6">
              <w:rPr>
                <w:rFonts w:ascii="Arial" w:eastAsia="標楷體" w:hAnsi="Arial" w:cs="Arial"/>
              </w:rPr>
              <w:t>箱</w:t>
            </w:r>
          </w:p>
        </w:tc>
        <w:tc>
          <w:tcPr>
            <w:tcW w:w="8190" w:type="dxa"/>
            <w:gridSpan w:val="3"/>
            <w:shd w:val="clear" w:color="auto" w:fill="auto"/>
            <w:vAlign w:val="center"/>
          </w:tcPr>
          <w:p w:rsidR="00E9387D" w:rsidRPr="002533F6" w:rsidRDefault="00E247F6" w:rsidP="00E03AD2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043076@mail.fju.edu.tw</w:t>
            </w:r>
          </w:p>
        </w:tc>
      </w:tr>
    </w:tbl>
    <w:p w:rsidR="00093621" w:rsidRPr="0015644A" w:rsidRDefault="00093621" w:rsidP="00CE7E5F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15644A">
        <w:rPr>
          <w:rFonts w:ascii="標楷體" w:eastAsia="標楷體" w:hAnsi="標楷體" w:hint="eastAsia"/>
          <w:b/>
          <w:sz w:val="26"/>
          <w:szCs w:val="26"/>
        </w:rPr>
        <w:t>整體教學設計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8190"/>
      </w:tblGrid>
      <w:tr w:rsidR="00740958" w:rsidRPr="002533F6" w:rsidTr="00281DDF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232028" w:rsidRDefault="00740958" w:rsidP="008476AC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跨域特色</w:t>
            </w:r>
            <w:proofErr w:type="gramEnd"/>
          </w:p>
        </w:tc>
        <w:tc>
          <w:tcPr>
            <w:tcW w:w="8249" w:type="dxa"/>
            <w:shd w:val="clear" w:color="auto" w:fill="auto"/>
            <w:vAlign w:val="bottom"/>
          </w:tcPr>
          <w:p w:rsidR="00740958" w:rsidRPr="00476196" w:rsidRDefault="00740958" w:rsidP="00EB5336">
            <w:pPr>
              <w:jc w:val="both"/>
              <w:rPr>
                <w:rFonts w:eastAsia="標楷體"/>
                <w:color w:val="A6A6A6"/>
                <w:szCs w:val="24"/>
              </w:rPr>
            </w:pPr>
            <w:r w:rsidRPr="00476196">
              <w:rPr>
                <w:rFonts w:ascii="標楷體" w:eastAsia="標楷體" w:hAnsi="標楷體" w:cs="Arial" w:hint="eastAsia"/>
                <w:color w:val="A6A6A6"/>
                <w:szCs w:val="24"/>
              </w:rPr>
              <w:t>請</w:t>
            </w:r>
            <w:r w:rsidR="005512D4" w:rsidRPr="00476196">
              <w:rPr>
                <w:rFonts w:ascii="標楷體" w:eastAsia="標楷體" w:hAnsi="標楷體" w:cs="Arial" w:hint="eastAsia"/>
                <w:color w:val="A6A6A6"/>
                <w:szCs w:val="24"/>
              </w:rPr>
              <w:t>簡述本課程在</w:t>
            </w:r>
            <w:r w:rsidR="00865B38" w:rsidRPr="00476196">
              <w:rPr>
                <w:rFonts w:ascii="標楷體" w:eastAsia="標楷體" w:hAnsi="標楷體" w:cs="Arial" w:hint="eastAsia"/>
                <w:color w:val="A6A6A6"/>
                <w:szCs w:val="24"/>
              </w:rPr>
              <w:t>實踐</w:t>
            </w:r>
            <w:r w:rsidR="005512D4" w:rsidRPr="00476196">
              <w:rPr>
                <w:rFonts w:ascii="標楷體" w:eastAsia="標楷體" w:hAnsi="標楷體" w:cs="Arial" w:hint="eastAsia"/>
                <w:color w:val="A6A6A6"/>
                <w:szCs w:val="24"/>
              </w:rPr>
              <w:t>「</w:t>
            </w:r>
            <w:r w:rsidR="005512D4" w:rsidRPr="00476196">
              <w:rPr>
                <w:rFonts w:ascii="標楷體" w:eastAsia="標楷體" w:hAnsi="標楷體" w:hint="eastAsia"/>
                <w:color w:val="A6A6A6"/>
                <w:szCs w:val="24"/>
              </w:rPr>
              <w:t>發揮運算思維並善用程式設計，發展學科</w:t>
            </w:r>
            <w:proofErr w:type="gramStart"/>
            <w:r w:rsidR="005512D4" w:rsidRPr="00476196">
              <w:rPr>
                <w:rFonts w:ascii="標楷體" w:eastAsia="標楷體" w:hAnsi="標楷體" w:hint="eastAsia"/>
                <w:color w:val="A6A6A6"/>
                <w:szCs w:val="24"/>
              </w:rPr>
              <w:t>專業</w:t>
            </w:r>
            <w:r w:rsidR="005512D4" w:rsidRPr="00476196">
              <w:rPr>
                <w:rFonts w:eastAsia="標楷體" w:hint="eastAsia"/>
                <w:color w:val="A6A6A6"/>
                <w:szCs w:val="24"/>
              </w:rPr>
              <w:t>跨域創新</w:t>
            </w:r>
            <w:proofErr w:type="gramEnd"/>
            <w:r w:rsidR="005512D4" w:rsidRPr="00476196">
              <w:rPr>
                <w:rFonts w:eastAsia="標楷體" w:hint="eastAsia"/>
                <w:color w:val="A6A6A6"/>
                <w:szCs w:val="24"/>
              </w:rPr>
              <w:t>課程</w:t>
            </w:r>
            <w:r w:rsidR="00865B38" w:rsidRPr="00476196">
              <w:rPr>
                <w:rFonts w:eastAsia="標楷體" w:hint="eastAsia"/>
                <w:color w:val="A6A6A6"/>
                <w:szCs w:val="24"/>
              </w:rPr>
              <w:t>」理念上之特色</w:t>
            </w:r>
            <w:r w:rsidR="000C6409" w:rsidRPr="00476196">
              <w:rPr>
                <w:rFonts w:eastAsia="標楷體"/>
                <w:color w:val="A6A6A6"/>
                <w:szCs w:val="24"/>
              </w:rPr>
              <w:t>…</w:t>
            </w:r>
          </w:p>
          <w:p w:rsidR="00E247F6" w:rsidRDefault="00E247F6" w:rsidP="00E247F6">
            <w:pPr>
              <w:ind w:firstLineChars="200" w:firstLine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6D236B">
              <w:rPr>
                <w:rFonts w:ascii="Arial" w:eastAsia="標楷體" w:hAnsi="Arial" w:cs="Arial" w:hint="eastAsia"/>
                <w:sz w:val="26"/>
                <w:szCs w:val="26"/>
              </w:rPr>
              <w:t>本</w:t>
            </w:r>
            <w:r w:rsidRPr="006D236B">
              <w:rPr>
                <w:rFonts w:ascii="Arial" w:eastAsia="標楷體" w:hAnsi="Arial" w:cs="Arial"/>
                <w:sz w:val="26"/>
                <w:szCs w:val="26"/>
              </w:rPr>
              <w:t>課程原本就使用電腦教室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，以</w:t>
            </w:r>
            <w:r w:rsidRPr="001F4485">
              <w:rPr>
                <w:rFonts w:ascii="Arial" w:eastAsia="標楷體" w:hAnsi="Arial" w:cs="Arial" w:hint="eastAsia"/>
                <w:sz w:val="26"/>
                <w:szCs w:val="26"/>
              </w:rPr>
              <w:t>培養學生現代辦公室中所需具備的文書軟體使用能力，從文件的建立開始，到字元與段落的處理、文件的製作、編輯基本技能，文件的表格、圖文處理能力、長文件進階編輯及合併列印文件的設計技能。</w:t>
            </w:r>
          </w:p>
          <w:p w:rsidR="00E247F6" w:rsidRPr="00A66959" w:rsidRDefault="00E247F6" w:rsidP="00E247F6">
            <w:pPr>
              <w:ind w:firstLineChars="200" w:firstLine="52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因</w:t>
            </w:r>
            <w:r>
              <w:rPr>
                <w:rFonts w:ascii="Arial" w:eastAsia="標楷體" w:hAnsi="Arial" w:cs="Arial"/>
                <w:sz w:val="26"/>
                <w:szCs w:val="26"/>
              </w:rPr>
              <w:t>此</w:t>
            </w:r>
            <w:r w:rsidRPr="006D236B">
              <w:rPr>
                <w:rFonts w:ascii="Arial" w:eastAsia="標楷體" w:hAnsi="Arial" w:cs="Arial"/>
                <w:sz w:val="26"/>
                <w:szCs w:val="26"/>
              </w:rPr>
              <w:t>預計</w:t>
            </w:r>
            <w:r w:rsidRPr="006D236B">
              <w:rPr>
                <w:rFonts w:ascii="Arial" w:eastAsia="標楷體" w:hAnsi="Arial" w:cs="Arial" w:hint="eastAsia"/>
                <w:sz w:val="26"/>
                <w:szCs w:val="26"/>
              </w:rPr>
              <w:t>使</w:t>
            </w:r>
            <w:r w:rsidRPr="006D236B">
              <w:rPr>
                <w:rFonts w:ascii="Arial" w:eastAsia="標楷體" w:hAnsi="Arial" w:cs="Arial"/>
                <w:sz w:val="26"/>
                <w:szCs w:val="26"/>
              </w:rPr>
              <w:t>用</w:t>
            </w:r>
            <w:r>
              <w:rPr>
                <w:rFonts w:ascii="Arial" w:eastAsia="標楷體" w:hAnsi="Arial" w:cs="Arial"/>
                <w:sz w:val="26"/>
                <w:szCs w:val="26"/>
              </w:rPr>
              <w:t>6</w:t>
            </w:r>
            <w:proofErr w:type="gramStart"/>
            <w:r w:rsidRPr="006D236B">
              <w:rPr>
                <w:rFonts w:ascii="Arial" w:eastAsia="標楷體" w:hAnsi="Arial" w:cs="Arial" w:hint="eastAsia"/>
                <w:sz w:val="26"/>
                <w:szCs w:val="26"/>
              </w:rPr>
              <w:t>週</w:t>
            </w:r>
            <w:proofErr w:type="gramEnd"/>
            <w:r w:rsidRPr="006D236B">
              <w:rPr>
                <w:rFonts w:ascii="Arial" w:eastAsia="標楷體" w:hAnsi="Arial" w:cs="Arial" w:hint="eastAsia"/>
                <w:sz w:val="26"/>
                <w:szCs w:val="26"/>
              </w:rPr>
              <w:t>的</w:t>
            </w:r>
            <w:r w:rsidRPr="006D236B">
              <w:rPr>
                <w:rFonts w:ascii="Arial" w:eastAsia="標楷體" w:hAnsi="Arial" w:cs="Arial"/>
                <w:sz w:val="26"/>
                <w:szCs w:val="26"/>
              </w:rPr>
              <w:t>時間，</w:t>
            </w:r>
            <w:r w:rsidRPr="006D236B">
              <w:rPr>
                <w:rFonts w:ascii="Arial" w:eastAsia="標楷體" w:hAnsi="Arial" w:cs="Arial" w:hint="eastAsia"/>
                <w:sz w:val="26"/>
                <w:szCs w:val="26"/>
              </w:rPr>
              <w:t>用</w:t>
            </w:r>
            <w:r w:rsidRPr="006D236B">
              <w:rPr>
                <w:rFonts w:ascii="Arial" w:eastAsia="標楷體" w:hAnsi="Arial" w:cs="Arial"/>
                <w:sz w:val="26"/>
                <w:szCs w:val="26"/>
              </w:rPr>
              <w:t>簡易的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「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Python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」</w:t>
            </w:r>
            <w:r w:rsidRPr="006D236B">
              <w:rPr>
                <w:rFonts w:ascii="Arial" w:eastAsia="標楷體" w:hAnsi="Arial" w:cs="Arial"/>
                <w:sz w:val="26"/>
                <w:szCs w:val="26"/>
              </w:rPr>
              <w:t>程式語言讓學生了解程</w:t>
            </w:r>
            <w:r w:rsidRPr="006D236B">
              <w:rPr>
                <w:rFonts w:ascii="Arial" w:eastAsia="標楷體" w:hAnsi="Arial" w:cs="Arial" w:hint="eastAsia"/>
                <w:sz w:val="26"/>
                <w:szCs w:val="26"/>
              </w:rPr>
              <w:t>式</w:t>
            </w:r>
            <w:r w:rsidRPr="006D236B">
              <w:rPr>
                <w:rFonts w:ascii="Arial" w:eastAsia="標楷體" w:hAnsi="Arial" w:cs="Arial"/>
                <w:sz w:val="26"/>
                <w:szCs w:val="26"/>
              </w:rPr>
              <w:t>設計的邏</w:t>
            </w:r>
            <w:r w:rsidRPr="006D236B">
              <w:rPr>
                <w:rFonts w:ascii="Arial" w:eastAsia="標楷體" w:hAnsi="Arial" w:cs="Arial" w:hint="eastAsia"/>
                <w:sz w:val="26"/>
                <w:szCs w:val="26"/>
              </w:rPr>
              <w:t>輯</w:t>
            </w:r>
            <w:r w:rsidRPr="006D236B">
              <w:rPr>
                <w:rFonts w:ascii="Arial" w:eastAsia="標楷體" w:hAnsi="Arial" w:cs="Arial"/>
                <w:sz w:val="26"/>
                <w:szCs w:val="26"/>
              </w:rPr>
              <w:t>及運算，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預計</w:t>
            </w:r>
            <w:r>
              <w:rPr>
                <w:rFonts w:ascii="Arial" w:eastAsia="標楷體" w:hAnsi="Arial" w:cs="Arial"/>
                <w:sz w:val="26"/>
                <w:szCs w:val="26"/>
              </w:rPr>
              <w:t>完成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2-3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個</w:t>
            </w:r>
            <w:r>
              <w:rPr>
                <w:rFonts w:ascii="Arial" w:eastAsia="標楷體" w:hAnsi="Arial" w:cs="Arial"/>
                <w:sz w:val="26"/>
                <w:szCs w:val="26"/>
              </w:rPr>
              <w:t>簡易的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小</w:t>
            </w:r>
            <w:r>
              <w:rPr>
                <w:rFonts w:ascii="Arial" w:eastAsia="標楷體" w:hAnsi="Arial" w:cs="Arial"/>
                <w:sz w:val="26"/>
                <w:szCs w:val="26"/>
              </w:rPr>
              <w:t>程式，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並將</w:t>
            </w:r>
            <w:r>
              <w:rPr>
                <w:rFonts w:ascii="Arial" w:eastAsia="標楷體" w:hAnsi="Arial" w:cs="Arial"/>
                <w:sz w:val="26"/>
                <w:szCs w:val="26"/>
              </w:rPr>
              <w:t>在程式設計中學習到的</w:t>
            </w:r>
            <w:proofErr w:type="gramStart"/>
            <w:r>
              <w:rPr>
                <w:rFonts w:ascii="Arial" w:eastAsia="標楷體" w:hAnsi="Arial" w:cs="Arial"/>
                <w:sz w:val="26"/>
                <w:szCs w:val="26"/>
              </w:rPr>
              <w:t>選擇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述</w:t>
            </w:r>
            <w:r>
              <w:rPr>
                <w:rFonts w:ascii="Arial" w:eastAsia="標楷體" w:hAnsi="Arial" w:cs="Arial"/>
                <w:sz w:val="26"/>
                <w:szCs w:val="26"/>
              </w:rPr>
              <w:t>敘</w:t>
            </w:r>
            <w:proofErr w:type="gramEnd"/>
            <w:r>
              <w:rPr>
                <w:rFonts w:ascii="Arial" w:eastAsia="標楷體" w:hAnsi="Arial" w:cs="Arial"/>
                <w:sz w:val="26"/>
                <w:szCs w:val="26"/>
              </w:rPr>
              <w:t>，應用在</w:t>
            </w:r>
            <w:r w:rsidRPr="00A66959">
              <w:rPr>
                <w:rFonts w:ascii="Arial" w:eastAsia="標楷體" w:hAnsi="Arial" w:cs="Arial"/>
                <w:b/>
                <w:sz w:val="26"/>
                <w:szCs w:val="26"/>
              </w:rPr>
              <w:t>文書</w:t>
            </w:r>
            <w:r w:rsidRPr="00A66959">
              <w:rPr>
                <w:rFonts w:ascii="Arial" w:eastAsia="標楷體" w:hAnsi="Arial" w:cs="Arial" w:hint="eastAsia"/>
                <w:b/>
                <w:sz w:val="26"/>
                <w:szCs w:val="26"/>
              </w:rPr>
              <w:t>技</w:t>
            </w:r>
            <w:r w:rsidRPr="00A66959">
              <w:rPr>
                <w:rFonts w:ascii="Arial" w:eastAsia="標楷體" w:hAnsi="Arial" w:cs="Arial"/>
                <w:b/>
                <w:sz w:val="26"/>
                <w:szCs w:val="26"/>
              </w:rPr>
              <w:t>能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上</w:t>
            </w:r>
            <w:r w:rsidRPr="00A66959">
              <w:rPr>
                <w:rFonts w:ascii="Arial" w:eastAsia="標楷體" w:hAnsi="Arial" w:cs="Arial"/>
                <w:b/>
                <w:sz w:val="26"/>
                <w:szCs w:val="26"/>
              </w:rPr>
              <w:t>，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讓</w:t>
            </w:r>
            <w:r>
              <w:rPr>
                <w:rFonts w:ascii="Arial" w:eastAsia="標楷體" w:hAnsi="Arial" w:cs="Arial"/>
                <w:b/>
                <w:sz w:val="26"/>
                <w:szCs w:val="26"/>
              </w:rPr>
              <w:t>同學在文書技能上需要應用到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功</w:t>
            </w:r>
            <w:r>
              <w:rPr>
                <w:rFonts w:ascii="Arial" w:eastAsia="標楷體" w:hAnsi="Arial" w:cs="Arial"/>
                <w:b/>
                <w:sz w:val="26"/>
                <w:szCs w:val="26"/>
              </w:rPr>
              <w:t>能變數的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狀</w:t>
            </w:r>
            <w:r>
              <w:rPr>
                <w:rFonts w:ascii="Arial" w:eastAsia="標楷體" w:hAnsi="Arial" w:cs="Arial"/>
                <w:b/>
                <w:sz w:val="26"/>
                <w:szCs w:val="26"/>
              </w:rPr>
              <w:t>況下能輕易上手</w:t>
            </w:r>
            <w:r w:rsidRPr="00A66959">
              <w:rPr>
                <w:rFonts w:ascii="Arial" w:eastAsia="標楷體" w:hAnsi="Arial" w:cs="Arial" w:hint="eastAsia"/>
                <w:b/>
                <w:sz w:val="26"/>
                <w:szCs w:val="26"/>
              </w:rPr>
              <w:t>。</w:t>
            </w:r>
          </w:p>
          <w:p w:rsidR="000C6409" w:rsidRPr="005512D4" w:rsidRDefault="000C6409" w:rsidP="00E247F6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232028" w:rsidRPr="002533F6" w:rsidTr="00C67CD9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232028" w:rsidRPr="00232028" w:rsidRDefault="00232028" w:rsidP="008476AC">
            <w:pPr>
              <w:jc w:val="center"/>
              <w:rPr>
                <w:rFonts w:ascii="Arial" w:eastAsia="標楷體" w:hAnsi="Arial" w:cs="Arial"/>
              </w:rPr>
            </w:pPr>
            <w:r w:rsidRPr="00232028">
              <w:rPr>
                <w:rFonts w:ascii="Arial" w:eastAsia="標楷體" w:hAnsi="Arial" w:cs="Arial" w:hint="eastAsia"/>
              </w:rPr>
              <w:t>程式語言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994A4A" w:rsidRPr="00C67CD9" w:rsidRDefault="00E247F6" w:rsidP="00C67CD9">
            <w:pPr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新細明體" w:hAnsi="新細明體" w:cs="Arial" w:hint="eastAsia"/>
              </w:rPr>
              <w:t>■</w:t>
            </w:r>
            <w:r w:rsidR="002F7C4E">
              <w:rPr>
                <w:rFonts w:ascii="新細明體" w:hAnsi="新細明體" w:cs="Arial" w:hint="eastAsia"/>
              </w:rPr>
              <w:t xml:space="preserve"> </w:t>
            </w:r>
            <w:r w:rsidR="002F7C4E" w:rsidRPr="00232028">
              <w:rPr>
                <w:rFonts w:ascii="Arial" w:hAnsi="Arial" w:cs="Arial"/>
              </w:rPr>
              <w:t>Python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APP Inventor 2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R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proofErr w:type="spellStart"/>
            <w:r w:rsidR="002F7C4E" w:rsidRPr="00232028">
              <w:rPr>
                <w:rFonts w:ascii="Arial" w:hAnsi="Arial" w:cs="Arial"/>
              </w:rPr>
              <w:t>Javascript</w:t>
            </w:r>
            <w:proofErr w:type="spellEnd"/>
            <w:r w:rsidR="002F7C4E">
              <w:rPr>
                <w:rFonts w:ascii="新細明體" w:hAnsi="新細明體" w:cs="Arial"/>
              </w:rPr>
              <w:t xml:space="preserve">  </w:t>
            </w:r>
            <w:r w:rsidR="00232028" w:rsidRPr="002533F6">
              <w:rPr>
                <w:rFonts w:ascii="新細明體" w:hAnsi="新細明體" w:cs="Arial"/>
              </w:rPr>
              <w:t>□</w:t>
            </w:r>
            <w:r w:rsidR="00232028" w:rsidRPr="00232028">
              <w:rPr>
                <w:rFonts w:ascii="標楷體" w:eastAsia="標楷體" w:hAnsi="標楷體" w:cs="Arial" w:hint="eastAsia"/>
              </w:rPr>
              <w:t>其他</w:t>
            </w:r>
            <w:r w:rsidR="00232028">
              <w:rPr>
                <w:rFonts w:ascii="標楷體" w:eastAsia="標楷體" w:hAnsi="標楷體" w:cs="Arial" w:hint="eastAsia"/>
              </w:rPr>
              <w:t xml:space="preserve">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8476AC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</w:tc>
      </w:tr>
      <w:tr w:rsidR="00607C32" w:rsidRPr="00093621" w:rsidTr="00805F01">
        <w:trPr>
          <w:trHeight w:val="1418"/>
          <w:jc w:val="center"/>
        </w:trPr>
        <w:tc>
          <w:tcPr>
            <w:tcW w:w="1447" w:type="dxa"/>
            <w:shd w:val="clear" w:color="auto" w:fill="D9D9D9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教學目標</w:t>
            </w:r>
          </w:p>
        </w:tc>
        <w:tc>
          <w:tcPr>
            <w:tcW w:w="8249" w:type="dxa"/>
            <w:shd w:val="clear" w:color="auto" w:fill="auto"/>
          </w:tcPr>
          <w:p w:rsidR="00607C32" w:rsidRDefault="00607C3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知識面目標</w:t>
            </w:r>
            <w:r w:rsidR="0074095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>
              <w:rPr>
                <w:rFonts w:ascii="Arial" w:eastAsia="標楷體" w:hAnsi="Arial" w:cs="Arial" w:hint="eastAsia"/>
                <w:szCs w:val="24"/>
              </w:rPr>
              <w:t>期望學習者透過課程能</w:t>
            </w:r>
            <w:proofErr w:type="gramStart"/>
            <w:r w:rsidR="00FF21E2">
              <w:rPr>
                <w:rFonts w:ascii="Arial" w:eastAsia="標楷體" w:hAnsi="Arial" w:cs="Arial" w:hint="eastAsia"/>
                <w:szCs w:val="24"/>
              </w:rPr>
              <w:t>習得哪些</w:t>
            </w:r>
            <w:proofErr w:type="gramEnd"/>
            <w:r w:rsidR="00FF21E2">
              <w:rPr>
                <w:rFonts w:ascii="Arial" w:eastAsia="標楷體" w:hAnsi="Arial" w:cs="Arial" w:hint="eastAsia"/>
                <w:szCs w:val="24"/>
              </w:rPr>
              <w:t>知識</w:t>
            </w:r>
            <w:r w:rsidR="00FF21E2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C258A7" w:rsidRDefault="00C258A7" w:rsidP="00C258A7">
            <w:pPr>
              <w:ind w:firstLineChars="200" w:firstLine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6D236B">
              <w:rPr>
                <w:rFonts w:ascii="Arial" w:eastAsia="標楷體" w:hAnsi="Arial" w:cs="Arial" w:hint="eastAsia"/>
                <w:sz w:val="26"/>
                <w:szCs w:val="26"/>
              </w:rPr>
              <w:t>本</w:t>
            </w:r>
            <w:r w:rsidRPr="006D236B">
              <w:rPr>
                <w:rFonts w:ascii="Arial" w:eastAsia="標楷體" w:hAnsi="Arial" w:cs="Arial"/>
                <w:sz w:val="26"/>
                <w:szCs w:val="26"/>
              </w:rPr>
              <w:t>課程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所</w:t>
            </w:r>
            <w:r>
              <w:rPr>
                <w:rFonts w:ascii="Arial" w:eastAsia="標楷體" w:hAnsi="Arial" w:cs="Arial"/>
                <w:sz w:val="26"/>
                <w:szCs w:val="26"/>
              </w:rPr>
              <w:t>要教授的知識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以現代辦公室中所需具備的文書軟體使用能力：文</w:t>
            </w:r>
            <w:r>
              <w:rPr>
                <w:rFonts w:ascii="Arial" w:eastAsia="標楷體" w:hAnsi="Arial" w:cs="Arial"/>
                <w:sz w:val="26"/>
                <w:szCs w:val="26"/>
              </w:rPr>
              <w:t>件</w:t>
            </w:r>
            <w:r w:rsidRPr="001F4485">
              <w:rPr>
                <w:rFonts w:ascii="Arial" w:eastAsia="標楷體" w:hAnsi="Arial" w:cs="Arial" w:hint="eastAsia"/>
                <w:sz w:val="26"/>
                <w:szCs w:val="26"/>
              </w:rPr>
              <w:t>建立開始、文件的製作、編輯基本技能</w:t>
            </w:r>
            <w:r w:rsidR="00EA4830">
              <w:rPr>
                <w:rFonts w:ascii="Arial" w:eastAsia="標楷體" w:hAnsi="Arial" w:cs="Arial" w:hint="eastAsia"/>
                <w:sz w:val="26"/>
                <w:szCs w:val="26"/>
              </w:rPr>
              <w:t>、文件的表格、圖文處理</w:t>
            </w:r>
            <w:r w:rsidRPr="001F4485">
              <w:rPr>
                <w:rFonts w:ascii="Arial" w:eastAsia="標楷體" w:hAnsi="Arial" w:cs="Arial" w:hint="eastAsia"/>
                <w:sz w:val="26"/>
                <w:szCs w:val="26"/>
              </w:rPr>
              <w:t>、長文件進階編輯及合併列印文件的設計技能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這</w:t>
            </w:r>
            <w:r>
              <w:rPr>
                <w:rFonts w:ascii="Arial" w:eastAsia="標楷體" w:hAnsi="Arial" w:cs="Arial"/>
                <w:sz w:val="26"/>
                <w:szCs w:val="26"/>
              </w:rPr>
              <w:t>些技能及知識</w:t>
            </w:r>
            <w:r w:rsidR="00EA4830">
              <w:rPr>
                <w:rFonts w:ascii="Arial" w:eastAsia="標楷體" w:hAnsi="Arial" w:cs="Arial" w:hint="eastAsia"/>
                <w:sz w:val="26"/>
                <w:szCs w:val="26"/>
              </w:rPr>
              <w:t>；透</w:t>
            </w:r>
            <w:r w:rsidR="00EA4830">
              <w:rPr>
                <w:rFonts w:ascii="Arial" w:eastAsia="標楷體" w:hAnsi="Arial" w:cs="Arial"/>
                <w:sz w:val="26"/>
                <w:szCs w:val="26"/>
              </w:rPr>
              <w:t>過程式融入的課程，</w:t>
            </w:r>
            <w:r w:rsidR="00EA4830">
              <w:rPr>
                <w:rFonts w:ascii="Arial" w:eastAsia="標楷體" w:hAnsi="Arial" w:cs="Arial" w:hint="eastAsia"/>
                <w:sz w:val="26"/>
                <w:szCs w:val="26"/>
              </w:rPr>
              <w:t>把</w:t>
            </w:r>
            <w:r w:rsidR="00EA4830">
              <w:rPr>
                <w:rFonts w:eastAsia="標楷體" w:hint="eastAsia"/>
                <w:color w:val="000000"/>
              </w:rPr>
              <w:t>i</w:t>
            </w:r>
            <w:r w:rsidR="00EA4830">
              <w:rPr>
                <w:rFonts w:eastAsia="標楷體"/>
                <w:color w:val="000000"/>
              </w:rPr>
              <w:t>f…then…else</w:t>
            </w:r>
            <w:r w:rsidR="00EA4830">
              <w:rPr>
                <w:rFonts w:eastAsia="標楷體" w:hint="eastAsia"/>
                <w:color w:val="000000"/>
              </w:rPr>
              <w:t>條</w:t>
            </w:r>
            <w:r w:rsidR="00EA4830">
              <w:rPr>
                <w:rFonts w:eastAsia="標楷體"/>
                <w:color w:val="000000"/>
              </w:rPr>
              <w:t>件判斷</w:t>
            </w:r>
            <w:r w:rsidR="00EA4830">
              <w:rPr>
                <w:rFonts w:eastAsia="標楷體" w:hint="eastAsia"/>
                <w:color w:val="000000"/>
              </w:rPr>
              <w:t>、</w:t>
            </w:r>
            <w:r w:rsidR="00EA4830">
              <w:rPr>
                <w:rFonts w:eastAsia="標楷體"/>
                <w:color w:val="000000"/>
              </w:rPr>
              <w:t>功能變數</w:t>
            </w:r>
            <w:r w:rsidR="00EA4830">
              <w:rPr>
                <w:rFonts w:eastAsia="標楷體" w:hint="eastAsia"/>
                <w:color w:val="000000"/>
              </w:rPr>
              <w:t>、</w:t>
            </w:r>
            <w:proofErr w:type="gramStart"/>
            <w:r w:rsidR="00EA4830">
              <w:rPr>
                <w:rFonts w:eastAsia="標楷體"/>
                <w:color w:val="000000"/>
              </w:rPr>
              <w:t>迴</w:t>
            </w:r>
            <w:proofErr w:type="gramEnd"/>
            <w:r w:rsidR="00EA4830">
              <w:rPr>
                <w:rFonts w:eastAsia="標楷體"/>
                <w:color w:val="000000"/>
              </w:rPr>
              <w:t>圈</w:t>
            </w:r>
            <w:r w:rsidR="00EA4830">
              <w:rPr>
                <w:rFonts w:eastAsia="標楷體" w:hint="eastAsia"/>
                <w:color w:val="000000"/>
              </w:rPr>
              <w:t>等觀</w:t>
            </w:r>
            <w:r w:rsidR="00EA4830">
              <w:rPr>
                <w:rFonts w:eastAsia="標楷體"/>
                <w:color w:val="000000"/>
              </w:rPr>
              <w:t>念</w:t>
            </w:r>
            <w:r w:rsidR="00EA4830">
              <w:rPr>
                <w:rFonts w:eastAsia="標楷體" w:hint="eastAsia"/>
                <w:color w:val="000000"/>
              </w:rPr>
              <w:t>能</w:t>
            </w:r>
            <w:r w:rsidR="00EA4830">
              <w:rPr>
                <w:rFonts w:eastAsia="標楷體"/>
                <w:color w:val="000000"/>
              </w:rPr>
              <w:t>直接代入文書處</w:t>
            </w:r>
            <w:r w:rsidR="00EA4830">
              <w:rPr>
                <w:rFonts w:eastAsia="標楷體" w:hint="eastAsia"/>
                <w:color w:val="000000"/>
              </w:rPr>
              <w:t>理</w:t>
            </w:r>
            <w:r w:rsidR="00EA4830">
              <w:rPr>
                <w:rFonts w:eastAsia="標楷體"/>
                <w:color w:val="000000"/>
              </w:rPr>
              <w:t>的課程</w:t>
            </w:r>
            <w:r w:rsidR="00EA4830">
              <w:rPr>
                <w:rFonts w:eastAsia="標楷體" w:hint="eastAsia"/>
                <w:color w:val="000000"/>
              </w:rPr>
              <w:t>。</w:t>
            </w:r>
          </w:p>
          <w:p w:rsidR="00607C32" w:rsidRDefault="00FF21E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學科專業</w:t>
            </w:r>
            <w:r w:rsidR="00E816B4" w:rsidRPr="00717AD6">
              <w:rPr>
                <w:rFonts w:ascii="Arial" w:eastAsia="標楷體" w:hAnsi="Arial" w:cs="Arial" w:hint="eastAsia"/>
                <w:b/>
                <w:szCs w:val="24"/>
              </w:rPr>
              <w:t>技能</w:t>
            </w:r>
            <w:r w:rsidR="007D5642">
              <w:rPr>
                <w:rFonts w:ascii="Arial" w:eastAsia="標楷體" w:hAnsi="Arial" w:cs="Arial" w:hint="eastAsia"/>
                <w:b/>
                <w:szCs w:val="24"/>
              </w:rPr>
              <w:t>目標</w:t>
            </w:r>
            <w:r w:rsidR="0074095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期望學習者透過課程能展現哪些學科專業技能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="00E816B4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FF21E2" w:rsidRPr="00C05BE7" w:rsidRDefault="00FE4248" w:rsidP="00C05BE7">
            <w:pPr>
              <w:ind w:firstLineChars="200" w:firstLine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C05BE7">
              <w:rPr>
                <w:rFonts w:ascii="Arial" w:eastAsia="標楷體" w:hAnsi="Arial" w:cs="Arial" w:hint="eastAsia"/>
                <w:sz w:val="26"/>
                <w:szCs w:val="26"/>
              </w:rPr>
              <w:t>本課</w:t>
            </w:r>
            <w:r w:rsidRPr="00C05BE7">
              <w:rPr>
                <w:rFonts w:ascii="Arial" w:eastAsia="標楷體" w:hAnsi="Arial" w:cs="Arial"/>
                <w:sz w:val="26"/>
                <w:szCs w:val="26"/>
              </w:rPr>
              <w:t>程雖為文書處理技能</w:t>
            </w:r>
            <w:r w:rsidRPr="00C05BE7">
              <w:rPr>
                <w:rFonts w:ascii="Arial" w:eastAsia="標楷體" w:hAnsi="Arial" w:cs="Arial" w:hint="eastAsia"/>
                <w:sz w:val="26"/>
                <w:szCs w:val="26"/>
              </w:rPr>
              <w:t>，</w:t>
            </w:r>
            <w:r w:rsidRPr="00C05BE7">
              <w:rPr>
                <w:rFonts w:ascii="Arial" w:eastAsia="標楷體" w:hAnsi="Arial" w:cs="Arial"/>
                <w:sz w:val="26"/>
                <w:szCs w:val="26"/>
              </w:rPr>
              <w:t>但在</w:t>
            </w:r>
            <w:r w:rsidRPr="00C05BE7">
              <w:rPr>
                <w:rFonts w:ascii="Arial" w:eastAsia="標楷體" w:hAnsi="Arial" w:cs="Arial" w:hint="eastAsia"/>
                <w:sz w:val="26"/>
                <w:szCs w:val="26"/>
              </w:rPr>
              <w:t>某</w:t>
            </w:r>
            <w:r w:rsidRPr="00C05BE7">
              <w:rPr>
                <w:rFonts w:ascii="Arial" w:eastAsia="標楷體" w:hAnsi="Arial" w:cs="Arial"/>
                <w:sz w:val="26"/>
                <w:szCs w:val="26"/>
              </w:rPr>
              <w:t>些章節如合併列印</w:t>
            </w:r>
            <w:r w:rsidRPr="00C05BE7">
              <w:rPr>
                <w:rFonts w:ascii="Arial" w:eastAsia="標楷體" w:hAnsi="Arial" w:cs="Arial" w:hint="eastAsia"/>
                <w:sz w:val="26"/>
                <w:szCs w:val="26"/>
              </w:rPr>
              <w:t>中</w:t>
            </w:r>
            <w:r w:rsidRPr="00C05BE7">
              <w:rPr>
                <w:rFonts w:ascii="Arial" w:eastAsia="標楷體" w:hAnsi="Arial" w:cs="Arial"/>
                <w:sz w:val="26"/>
                <w:szCs w:val="26"/>
              </w:rPr>
              <w:t>會運</w:t>
            </w:r>
            <w:r w:rsidRPr="00C05BE7">
              <w:rPr>
                <w:rFonts w:ascii="Arial" w:eastAsia="標楷體" w:hAnsi="Arial" w:cs="Arial" w:hint="eastAsia"/>
                <w:sz w:val="26"/>
                <w:szCs w:val="26"/>
              </w:rPr>
              <w:t>用</w:t>
            </w:r>
            <w:r w:rsidRPr="00C05BE7">
              <w:rPr>
                <w:rFonts w:ascii="Arial" w:eastAsia="標楷體" w:hAnsi="Arial" w:cs="Arial"/>
                <w:sz w:val="26"/>
                <w:szCs w:val="26"/>
              </w:rPr>
              <w:t>到選擇敘述</w:t>
            </w:r>
            <w:r w:rsidRPr="00C05BE7">
              <w:rPr>
                <w:rFonts w:ascii="Arial" w:eastAsia="標楷體" w:hAnsi="Arial" w:cs="Arial" w:hint="eastAsia"/>
                <w:sz w:val="26"/>
                <w:szCs w:val="26"/>
              </w:rPr>
              <w:t>及</w:t>
            </w:r>
            <w:r w:rsidRPr="00C05BE7">
              <w:rPr>
                <w:rFonts w:ascii="Arial" w:eastAsia="標楷體" w:hAnsi="Arial" w:cs="Arial"/>
                <w:sz w:val="26"/>
                <w:szCs w:val="26"/>
              </w:rPr>
              <w:t>程式</w:t>
            </w:r>
            <w:proofErr w:type="gramStart"/>
            <w:r w:rsidRPr="00C05BE7">
              <w:rPr>
                <w:rFonts w:ascii="Arial" w:eastAsia="標楷體" w:hAnsi="Arial" w:cs="Arial" w:hint="eastAsia"/>
                <w:sz w:val="26"/>
                <w:szCs w:val="26"/>
              </w:rPr>
              <w:t>迴</w:t>
            </w:r>
            <w:r w:rsidRPr="00C05BE7">
              <w:rPr>
                <w:rFonts w:ascii="Arial" w:eastAsia="標楷體" w:hAnsi="Arial" w:cs="Arial"/>
                <w:sz w:val="26"/>
                <w:szCs w:val="26"/>
              </w:rPr>
              <w:t>圈或</w:t>
            </w:r>
            <w:proofErr w:type="gramEnd"/>
            <w:r w:rsidRPr="00C05BE7">
              <w:rPr>
                <w:rFonts w:ascii="Arial" w:eastAsia="標楷體" w:hAnsi="Arial" w:cs="Arial"/>
                <w:sz w:val="26"/>
                <w:szCs w:val="26"/>
              </w:rPr>
              <w:t>功能變數指令</w:t>
            </w:r>
            <w:r w:rsidR="0058080E" w:rsidRPr="00C05BE7">
              <w:rPr>
                <w:rFonts w:ascii="Arial" w:eastAsia="標楷體" w:hAnsi="Arial" w:cs="Arial" w:hint="eastAsia"/>
                <w:sz w:val="26"/>
                <w:szCs w:val="26"/>
              </w:rPr>
              <w:t>，</w:t>
            </w:r>
            <w:r w:rsidR="0058080E" w:rsidRPr="00C05BE7">
              <w:rPr>
                <w:rFonts w:ascii="Arial" w:eastAsia="標楷體" w:hAnsi="Arial" w:cs="Arial"/>
                <w:sz w:val="26"/>
                <w:szCs w:val="26"/>
              </w:rPr>
              <w:t>因此希望能籍由程式融入課程，讓同學能</w:t>
            </w:r>
            <w:r w:rsidR="0058080E" w:rsidRPr="00C05BE7">
              <w:rPr>
                <w:rFonts w:ascii="Arial" w:eastAsia="標楷體" w:hAnsi="Arial" w:cs="Arial" w:hint="eastAsia"/>
                <w:sz w:val="26"/>
                <w:szCs w:val="26"/>
              </w:rPr>
              <w:t>在</w:t>
            </w:r>
            <w:r w:rsidR="0058080E" w:rsidRPr="00C05BE7">
              <w:rPr>
                <w:rFonts w:ascii="Arial" w:eastAsia="標楷體" w:hAnsi="Arial" w:cs="Arial"/>
                <w:sz w:val="26"/>
                <w:szCs w:val="26"/>
              </w:rPr>
              <w:t>文書處理選擇敘述</w:t>
            </w:r>
            <w:r w:rsidR="0058080E" w:rsidRPr="00C05BE7">
              <w:rPr>
                <w:rFonts w:ascii="Arial" w:eastAsia="標楷體" w:hAnsi="Arial" w:cs="Arial" w:hint="eastAsia"/>
                <w:sz w:val="26"/>
                <w:szCs w:val="26"/>
              </w:rPr>
              <w:t>、</w:t>
            </w:r>
            <w:r w:rsidR="0058080E" w:rsidRPr="00C05BE7">
              <w:rPr>
                <w:rFonts w:ascii="Arial" w:eastAsia="標楷體" w:hAnsi="Arial" w:cs="Arial"/>
                <w:sz w:val="26"/>
                <w:szCs w:val="26"/>
              </w:rPr>
              <w:t>程式</w:t>
            </w:r>
            <w:proofErr w:type="gramStart"/>
            <w:r w:rsidR="0058080E" w:rsidRPr="00C05BE7">
              <w:rPr>
                <w:rFonts w:ascii="Arial" w:eastAsia="標楷體" w:hAnsi="Arial" w:cs="Arial" w:hint="eastAsia"/>
                <w:sz w:val="26"/>
                <w:szCs w:val="26"/>
              </w:rPr>
              <w:t>迴</w:t>
            </w:r>
            <w:r w:rsidR="0058080E" w:rsidRPr="00C05BE7">
              <w:rPr>
                <w:rFonts w:ascii="Arial" w:eastAsia="標楷體" w:hAnsi="Arial" w:cs="Arial"/>
                <w:sz w:val="26"/>
                <w:szCs w:val="26"/>
              </w:rPr>
              <w:t>圈或</w:t>
            </w:r>
            <w:proofErr w:type="gramEnd"/>
            <w:r w:rsidR="00C05BE7" w:rsidRPr="00C05BE7">
              <w:rPr>
                <w:rFonts w:ascii="Arial" w:eastAsia="標楷體" w:hAnsi="Arial" w:cs="Arial" w:hint="eastAsia"/>
                <w:sz w:val="26"/>
                <w:szCs w:val="26"/>
              </w:rPr>
              <w:t>變</w:t>
            </w:r>
            <w:r w:rsidR="00C05BE7" w:rsidRPr="00C05BE7">
              <w:rPr>
                <w:rFonts w:ascii="Arial" w:eastAsia="標楷體" w:hAnsi="Arial" w:cs="Arial"/>
                <w:sz w:val="26"/>
                <w:szCs w:val="26"/>
              </w:rPr>
              <w:t>數功能運</w:t>
            </w:r>
            <w:r w:rsidR="00C05BE7" w:rsidRPr="00C05BE7">
              <w:rPr>
                <w:rFonts w:ascii="Arial" w:eastAsia="標楷體" w:hAnsi="Arial" w:cs="Arial" w:hint="eastAsia"/>
                <w:sz w:val="26"/>
                <w:szCs w:val="26"/>
              </w:rPr>
              <w:t>用</w:t>
            </w:r>
            <w:r w:rsidR="00C05BE7" w:rsidRPr="00C05BE7">
              <w:rPr>
                <w:rFonts w:ascii="Arial" w:eastAsia="標楷體" w:hAnsi="Arial" w:cs="Arial"/>
                <w:sz w:val="26"/>
                <w:szCs w:val="26"/>
              </w:rPr>
              <w:t>時，能更得心應</w:t>
            </w:r>
            <w:r w:rsidR="00C05BE7" w:rsidRPr="00C05BE7">
              <w:rPr>
                <w:rFonts w:ascii="Arial" w:eastAsia="標楷體" w:hAnsi="Arial" w:cs="Arial" w:hint="eastAsia"/>
                <w:sz w:val="26"/>
                <w:szCs w:val="26"/>
              </w:rPr>
              <w:t>手</w:t>
            </w:r>
            <w:r w:rsidR="00C05BE7" w:rsidRPr="00C05BE7">
              <w:rPr>
                <w:rFonts w:ascii="Arial" w:eastAsia="標楷體" w:hAnsi="Arial" w:cs="Arial"/>
                <w:sz w:val="26"/>
                <w:szCs w:val="26"/>
              </w:rPr>
              <w:t>。</w:t>
            </w:r>
          </w:p>
          <w:p w:rsidR="00E816B4" w:rsidRDefault="00E816B4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t>程式設計技能</w:t>
            </w:r>
            <w:r w:rsidR="007D5642">
              <w:rPr>
                <w:rFonts w:ascii="Arial" w:eastAsia="標楷體" w:hAnsi="Arial" w:cs="Arial" w:hint="eastAsia"/>
                <w:b/>
                <w:szCs w:val="24"/>
              </w:rPr>
              <w:t>目標</w:t>
            </w:r>
            <w:r w:rsidR="0074095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>
              <w:rPr>
                <w:rFonts w:ascii="Arial" w:eastAsia="標楷體" w:hAnsi="Arial" w:cs="Arial" w:hint="eastAsia"/>
                <w:szCs w:val="24"/>
              </w:rPr>
              <w:t>期望學習者透過課程能展現那些程式設計技能</w:t>
            </w:r>
            <w:r w:rsidR="00FF21E2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E816B4" w:rsidRPr="006018FC" w:rsidRDefault="006018FC" w:rsidP="006018FC">
            <w:pPr>
              <w:pStyle w:val="aa"/>
              <w:numPr>
                <w:ilvl w:val="0"/>
                <w:numId w:val="5"/>
              </w:numPr>
              <w:tabs>
                <w:tab w:val="left" w:pos="819"/>
              </w:tabs>
              <w:ind w:leftChars="0" w:firstLine="74"/>
              <w:jc w:val="both"/>
              <w:rPr>
                <w:rFonts w:ascii="Arial" w:eastAsia="標楷體" w:hAnsi="Arial" w:cs="Arial"/>
                <w:szCs w:val="24"/>
              </w:rPr>
            </w:pPr>
            <w:r w:rsidRPr="006018FC">
              <w:rPr>
                <w:rFonts w:ascii="Arial" w:eastAsia="標楷體" w:hAnsi="Arial" w:cs="Arial" w:hint="eastAsia"/>
                <w:szCs w:val="24"/>
              </w:rPr>
              <w:t>基</w:t>
            </w:r>
            <w:r w:rsidRPr="006018FC">
              <w:rPr>
                <w:rFonts w:ascii="Arial" w:eastAsia="標楷體" w:hAnsi="Arial" w:cs="Arial"/>
                <w:szCs w:val="24"/>
              </w:rPr>
              <w:t>本程式設計概念</w:t>
            </w:r>
            <w:r w:rsidRPr="006018FC">
              <w:rPr>
                <w:rFonts w:ascii="Arial" w:eastAsia="標楷體" w:hAnsi="Arial" w:cs="Arial" w:hint="eastAsia"/>
                <w:szCs w:val="24"/>
              </w:rPr>
              <w:t>-</w:t>
            </w:r>
            <w:r w:rsidRPr="006018FC">
              <w:rPr>
                <w:rFonts w:ascii="Arial" w:eastAsia="標楷體" w:hAnsi="Arial" w:cs="Arial" w:hint="eastAsia"/>
                <w:szCs w:val="24"/>
              </w:rPr>
              <w:t>變</w:t>
            </w:r>
            <w:r w:rsidRPr="006018FC">
              <w:rPr>
                <w:rFonts w:ascii="Arial" w:eastAsia="標楷體" w:hAnsi="Arial" w:cs="Arial"/>
                <w:szCs w:val="24"/>
              </w:rPr>
              <w:t>數、常數、輸出輸入處理</w:t>
            </w:r>
            <w:r w:rsidRPr="006018FC">
              <w:rPr>
                <w:rFonts w:ascii="Arial" w:eastAsia="標楷體" w:hAnsi="Arial" w:cs="Arial" w:hint="eastAsia"/>
                <w:szCs w:val="24"/>
              </w:rPr>
              <w:t>；</w:t>
            </w:r>
          </w:p>
          <w:p w:rsidR="006018FC" w:rsidRPr="006018FC" w:rsidRDefault="006018FC" w:rsidP="006018FC">
            <w:pPr>
              <w:pStyle w:val="aa"/>
              <w:numPr>
                <w:ilvl w:val="0"/>
                <w:numId w:val="5"/>
              </w:numPr>
              <w:tabs>
                <w:tab w:val="left" w:pos="819"/>
              </w:tabs>
              <w:ind w:leftChars="0" w:firstLine="74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選</w:t>
            </w:r>
            <w:r>
              <w:rPr>
                <w:rFonts w:ascii="Arial" w:eastAsia="標楷體" w:hAnsi="Arial" w:cs="Arial"/>
                <w:szCs w:val="24"/>
              </w:rPr>
              <w:t>擇</w:t>
            </w:r>
            <w:r>
              <w:rPr>
                <w:rFonts w:ascii="Arial" w:eastAsia="標楷體" w:hAnsi="Arial" w:cs="Arial" w:hint="eastAsia"/>
                <w:szCs w:val="24"/>
              </w:rPr>
              <w:t>敘</w:t>
            </w:r>
            <w:r>
              <w:rPr>
                <w:rFonts w:ascii="Arial" w:eastAsia="標楷體" w:hAnsi="Arial" w:cs="Arial"/>
                <w:szCs w:val="24"/>
              </w:rPr>
              <w:t>述，使用</w:t>
            </w:r>
            <w:r>
              <w:rPr>
                <w:rFonts w:eastAsia="標楷體" w:hint="eastAsia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f…then…else</w:t>
            </w:r>
            <w:r>
              <w:rPr>
                <w:rFonts w:eastAsia="標楷體" w:hint="eastAsia"/>
                <w:color w:val="000000"/>
              </w:rPr>
              <w:t>條</w:t>
            </w:r>
            <w:r>
              <w:rPr>
                <w:rFonts w:eastAsia="標楷體"/>
                <w:color w:val="000000"/>
              </w:rPr>
              <w:t>件判斷</w:t>
            </w:r>
            <w:r>
              <w:rPr>
                <w:rFonts w:eastAsia="標楷體" w:hint="eastAsia"/>
                <w:color w:val="000000"/>
              </w:rPr>
              <w:t>；</w:t>
            </w:r>
          </w:p>
          <w:p w:rsidR="006018FC" w:rsidRPr="006018FC" w:rsidRDefault="006018FC" w:rsidP="006018FC">
            <w:pPr>
              <w:pStyle w:val="aa"/>
              <w:numPr>
                <w:ilvl w:val="0"/>
                <w:numId w:val="5"/>
              </w:numPr>
              <w:tabs>
                <w:tab w:val="left" w:pos="819"/>
              </w:tabs>
              <w:ind w:leftChars="0" w:firstLine="74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廻</w:t>
            </w:r>
            <w:r>
              <w:rPr>
                <w:rFonts w:ascii="Arial" w:eastAsia="標楷體" w:hAnsi="Arial" w:cs="Arial"/>
                <w:szCs w:val="24"/>
              </w:rPr>
              <w:t>圈的使用及運</w:t>
            </w:r>
            <w:r>
              <w:rPr>
                <w:rFonts w:ascii="Arial" w:eastAsia="標楷體" w:hAnsi="Arial" w:cs="Arial" w:hint="eastAsia"/>
                <w:szCs w:val="24"/>
              </w:rPr>
              <w:t>用</w:t>
            </w:r>
          </w:p>
          <w:p w:rsidR="00607C32" w:rsidRDefault="00607C32" w:rsidP="00717AD6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717AD6">
              <w:rPr>
                <w:rFonts w:ascii="Arial" w:eastAsia="標楷體" w:hAnsi="Arial" w:cs="Arial" w:hint="eastAsia"/>
                <w:b/>
                <w:szCs w:val="24"/>
              </w:rPr>
              <w:lastRenderedPageBreak/>
              <w:t>態度面目標</w:t>
            </w:r>
            <w:r w:rsidR="00740958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FF21E2">
              <w:rPr>
                <w:rFonts w:ascii="Arial" w:eastAsia="標楷體" w:hAnsi="Arial" w:cs="Arial" w:hint="eastAsia"/>
                <w:szCs w:val="24"/>
              </w:rPr>
              <w:t>(</w:t>
            </w:r>
            <w:r w:rsidR="00FF21E2">
              <w:rPr>
                <w:rFonts w:ascii="Arial" w:eastAsia="標楷體" w:hAnsi="Arial" w:cs="Arial" w:hint="eastAsia"/>
                <w:szCs w:val="24"/>
              </w:rPr>
              <w:t>期望學習者</w:t>
            </w:r>
            <w:r w:rsidR="007D5642">
              <w:rPr>
                <w:rFonts w:ascii="Arial" w:eastAsia="標楷體" w:hAnsi="Arial" w:cs="Arial" w:hint="eastAsia"/>
                <w:szCs w:val="24"/>
              </w:rPr>
              <w:t>修習完</w:t>
            </w:r>
            <w:r w:rsidR="00FF21E2">
              <w:rPr>
                <w:rFonts w:ascii="Arial" w:eastAsia="標楷體" w:hAnsi="Arial" w:cs="Arial" w:hint="eastAsia"/>
                <w:szCs w:val="24"/>
              </w:rPr>
              <w:t>課程後能有哪些態度轉變</w:t>
            </w:r>
            <w:r w:rsidR="00FF21E2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717AD6" w:rsidRPr="00093621" w:rsidRDefault="00E247F6" w:rsidP="006018FC">
            <w:pPr>
              <w:ind w:firstLineChars="200" w:firstLine="52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1F4485">
              <w:rPr>
                <w:rFonts w:ascii="Arial" w:eastAsia="標楷體" w:hAnsi="Arial" w:cs="Arial"/>
                <w:sz w:val="26"/>
                <w:szCs w:val="26"/>
              </w:rPr>
              <w:t>培養學生主動學習的態度；實現「做中學、學中做」的學習方式</w:t>
            </w:r>
            <w:r w:rsidRPr="001F4485">
              <w:rPr>
                <w:rFonts w:ascii="Arial" w:eastAsia="標楷體" w:hAnsi="Arial" w:cs="Arial" w:hint="eastAsia"/>
                <w:sz w:val="26"/>
                <w:szCs w:val="26"/>
              </w:rPr>
              <w:t>，並</w:t>
            </w:r>
            <w:r w:rsidRPr="001F4485">
              <w:rPr>
                <w:rFonts w:ascii="Arial" w:eastAsia="標楷體" w:hAnsi="Arial" w:cs="Arial"/>
                <w:sz w:val="26"/>
                <w:szCs w:val="26"/>
              </w:rPr>
              <w:t>期望融入程式設計理念後，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除</w:t>
            </w:r>
            <w:r>
              <w:rPr>
                <w:rFonts w:ascii="Arial" w:eastAsia="標楷體" w:hAnsi="Arial" w:cs="Arial"/>
                <w:sz w:val="26"/>
                <w:szCs w:val="26"/>
              </w:rPr>
              <w:t>了</w:t>
            </w:r>
            <w:r w:rsidRPr="001F4485">
              <w:rPr>
                <w:rFonts w:ascii="Arial" w:eastAsia="標楷體" w:hAnsi="Arial" w:cs="Arial"/>
                <w:sz w:val="26"/>
                <w:szCs w:val="26"/>
              </w:rPr>
              <w:t>培養學生具有獨立文書處理及應用的能力</w:t>
            </w:r>
            <w:r w:rsidRPr="001F4485">
              <w:rPr>
                <w:rFonts w:ascii="Arial" w:eastAsia="標楷體" w:hAnsi="Arial" w:cs="Arial" w:hint="eastAsia"/>
                <w:sz w:val="26"/>
                <w:szCs w:val="26"/>
              </w:rPr>
              <w:t>，</w:t>
            </w:r>
            <w:r w:rsidRPr="00A66959">
              <w:rPr>
                <w:rFonts w:ascii="Arial" w:eastAsia="標楷體" w:hAnsi="Arial" w:cs="Arial" w:hint="eastAsia"/>
                <w:b/>
                <w:sz w:val="26"/>
                <w:szCs w:val="26"/>
              </w:rPr>
              <w:t>讓</w:t>
            </w:r>
            <w:r w:rsidRPr="00A66959">
              <w:rPr>
                <w:rFonts w:ascii="Arial" w:eastAsia="標楷體" w:hAnsi="Arial" w:cs="Arial"/>
                <w:b/>
                <w:sz w:val="26"/>
                <w:szCs w:val="26"/>
              </w:rPr>
              <w:t>學生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了解</w:t>
            </w:r>
            <w:r w:rsidRPr="00A66959">
              <w:rPr>
                <w:rFonts w:ascii="Arial" w:eastAsia="標楷體" w:hAnsi="Arial" w:cs="Arial" w:hint="eastAsia"/>
                <w:b/>
                <w:sz w:val="26"/>
                <w:szCs w:val="26"/>
              </w:rPr>
              <w:t>運用</w:t>
            </w:r>
            <w:r w:rsidRPr="00A66959">
              <w:rPr>
                <w:rFonts w:ascii="Arial" w:eastAsia="標楷體" w:hAnsi="Arial" w:cs="Arial"/>
                <w:b/>
                <w:sz w:val="26"/>
                <w:szCs w:val="26"/>
              </w:rPr>
              <w:t>程式設計的邏</w:t>
            </w:r>
            <w:r w:rsidRPr="00A66959">
              <w:rPr>
                <w:rFonts w:ascii="Arial" w:eastAsia="標楷體" w:hAnsi="Arial" w:cs="Arial" w:hint="eastAsia"/>
                <w:b/>
                <w:sz w:val="26"/>
                <w:szCs w:val="26"/>
              </w:rPr>
              <w:t>輯</w:t>
            </w:r>
            <w:r w:rsidRPr="00A66959">
              <w:rPr>
                <w:rFonts w:ascii="Arial" w:eastAsia="標楷體" w:hAnsi="Arial" w:cs="Arial"/>
                <w:b/>
                <w:sz w:val="26"/>
                <w:szCs w:val="26"/>
              </w:rPr>
              <w:t>來取代將重複性及複雜性的工作</w:t>
            </w:r>
            <w:r w:rsidRPr="00A66959">
              <w:rPr>
                <w:rFonts w:ascii="Arial" w:eastAsia="標楷體" w:hAnsi="Arial" w:cs="Arial" w:hint="eastAsia"/>
                <w:b/>
                <w:sz w:val="26"/>
                <w:szCs w:val="26"/>
              </w:rPr>
              <w:t>，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讓同</w:t>
            </w:r>
            <w:r>
              <w:rPr>
                <w:rFonts w:ascii="Arial" w:eastAsia="標楷體" w:hAnsi="Arial" w:cs="Arial"/>
                <w:sz w:val="26"/>
                <w:szCs w:val="26"/>
              </w:rPr>
              <w:t>學在文書處理技能上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更</w:t>
            </w:r>
            <w:r>
              <w:rPr>
                <w:rFonts w:ascii="Arial" w:eastAsia="標楷體" w:hAnsi="Arial" w:cs="Arial"/>
                <w:sz w:val="26"/>
                <w:szCs w:val="26"/>
              </w:rPr>
              <w:t>能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994A4A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994A4A" w:rsidRPr="00093621" w:rsidRDefault="00994A4A" w:rsidP="00994A4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lastRenderedPageBreak/>
              <w:t>作業設計</w:t>
            </w:r>
          </w:p>
        </w:tc>
        <w:tc>
          <w:tcPr>
            <w:tcW w:w="8249" w:type="dxa"/>
            <w:shd w:val="clear" w:color="auto" w:fill="auto"/>
          </w:tcPr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個人報告：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書面 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簡報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小組報告：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書面 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簡報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Pr="005C6C3A" w:rsidRDefault="00994A4A" w:rsidP="00994A4A">
            <w:pPr>
              <w:jc w:val="both"/>
              <w:rPr>
                <w:rFonts w:ascii="標楷體" w:eastAsia="標楷體" w:hAnsi="標楷體" w:cs="Arial"/>
                <w:b/>
              </w:rPr>
            </w:pPr>
            <w:r w:rsidRPr="005C6C3A">
              <w:rPr>
                <w:rFonts w:ascii="標楷體" w:eastAsia="標楷體" w:hAnsi="標楷體" w:cs="Arial" w:hint="eastAsia"/>
                <w:b/>
              </w:rPr>
              <w:t>程式設計(個人)：</w:t>
            </w:r>
            <w:r w:rsidRPr="005C6C3A">
              <w:rPr>
                <w:rFonts w:ascii="標楷體" w:eastAsia="標楷體" w:hAnsi="標楷體" w:cs="Arial" w:hint="eastAsia"/>
                <w:b/>
                <w:u w:val="single"/>
              </w:rPr>
              <w:t xml:space="preserve">  </w:t>
            </w:r>
            <w:r w:rsidR="0058080E" w:rsidRPr="005C6C3A">
              <w:rPr>
                <w:rFonts w:ascii="標楷體" w:eastAsia="標楷體" w:hAnsi="標楷體" w:cs="Arial" w:hint="eastAsia"/>
                <w:b/>
                <w:u w:val="single"/>
              </w:rPr>
              <w:t>4</w:t>
            </w:r>
            <w:r w:rsidRPr="005C6C3A">
              <w:rPr>
                <w:rFonts w:ascii="標楷體" w:eastAsia="標楷體" w:hAnsi="標楷體" w:cs="Arial" w:hint="eastAsia"/>
                <w:b/>
                <w:u w:val="single"/>
              </w:rPr>
              <w:t xml:space="preserve"> </w:t>
            </w:r>
            <w:r w:rsidRPr="005C6C3A">
              <w:rPr>
                <w:rFonts w:ascii="標楷體" w:eastAsia="標楷體" w:hAnsi="標楷體" w:cs="Arial" w:hint="eastAsia"/>
                <w:b/>
              </w:rPr>
              <w:t xml:space="preserve"> 次</w:t>
            </w:r>
            <w:r w:rsidR="006018FC" w:rsidRPr="005C6C3A">
              <w:rPr>
                <w:rFonts w:ascii="標楷體" w:eastAsia="標楷體" w:hAnsi="標楷體" w:cs="Arial" w:hint="eastAsia"/>
                <w:b/>
              </w:rPr>
              <w:t>(隨</w:t>
            </w:r>
            <w:r w:rsidR="006018FC" w:rsidRPr="005C6C3A">
              <w:rPr>
                <w:rFonts w:ascii="標楷體" w:eastAsia="標楷體" w:hAnsi="標楷體" w:cs="Arial"/>
                <w:b/>
              </w:rPr>
              <w:t>堂作業</w:t>
            </w:r>
            <w:r w:rsidR="006018FC" w:rsidRPr="005C6C3A">
              <w:rPr>
                <w:rFonts w:ascii="標楷體" w:eastAsia="標楷體" w:hAnsi="標楷體" w:cs="Arial" w:hint="eastAsia"/>
                <w:b/>
              </w:rPr>
              <w:t>)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程式設計(小組)：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DC3CD2">
              <w:rPr>
                <w:rFonts w:ascii="標楷體" w:eastAsia="標楷體" w:hAnsi="標楷體" w:cs="Arial"/>
                <w:u w:val="single"/>
              </w:rPr>
              <w:t>0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673310" w:rsidRPr="005C6C3A" w:rsidRDefault="00673310" w:rsidP="00994A4A">
            <w:pPr>
              <w:jc w:val="both"/>
              <w:rPr>
                <w:rFonts w:ascii="標楷體" w:eastAsia="標楷體" w:hAnsi="標楷體" w:cs="Arial"/>
                <w:b/>
              </w:rPr>
            </w:pPr>
            <w:r w:rsidRPr="005C6C3A">
              <w:rPr>
                <w:rFonts w:ascii="標楷體" w:eastAsia="標楷體" w:hAnsi="標楷體" w:cs="Arial" w:hint="eastAsia"/>
                <w:b/>
              </w:rPr>
              <w:t>期末學習心得報告</w:t>
            </w:r>
            <w:r w:rsidR="005C6C3A" w:rsidRPr="005C6C3A">
              <w:rPr>
                <w:rFonts w:ascii="標楷體" w:eastAsia="標楷體" w:hAnsi="標楷體" w:cs="Arial" w:hint="eastAsia"/>
                <w:b/>
                <w:u w:val="single"/>
              </w:rPr>
              <w:t xml:space="preserve"> </w:t>
            </w:r>
            <w:r w:rsidR="005C6C3A">
              <w:rPr>
                <w:rFonts w:ascii="標楷體" w:eastAsia="標楷體" w:hAnsi="標楷體" w:cs="Arial"/>
                <w:u w:val="single"/>
              </w:rPr>
              <w:t>1</w:t>
            </w:r>
            <w:r w:rsidRPr="005C6C3A">
              <w:rPr>
                <w:rFonts w:ascii="標楷體" w:eastAsia="標楷體" w:hAnsi="標楷體" w:cs="Arial" w:hint="eastAsia"/>
                <w:b/>
              </w:rPr>
              <w:t>篇</w:t>
            </w:r>
          </w:p>
          <w:p w:rsidR="00994A4A" w:rsidRPr="00093621" w:rsidRDefault="00994A4A" w:rsidP="00994A4A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其他 </w:t>
            </w:r>
            <w:r w:rsidRPr="007D5642">
              <w:rPr>
                <w:rFonts w:ascii="標楷體" w:eastAsia="標楷體" w:hAnsi="標楷體" w:cs="Arial" w:hint="eastAsia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  </w:t>
            </w:r>
          </w:p>
        </w:tc>
      </w:tr>
      <w:tr w:rsidR="00607C32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評量設計</w:t>
            </w:r>
          </w:p>
        </w:tc>
        <w:tc>
          <w:tcPr>
            <w:tcW w:w="8249" w:type="dxa"/>
            <w:shd w:val="clear" w:color="auto" w:fill="auto"/>
          </w:tcPr>
          <w:p w:rsidR="00607C32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形成性評量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 w:rsidR="00865B3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隨堂練習或小考等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607C32" w:rsidRPr="00607C32" w:rsidRDefault="00C10158" w:rsidP="00093621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以鼓勵</w:t>
            </w:r>
            <w:r>
              <w:rPr>
                <w:rFonts w:ascii="Arial" w:eastAsia="標楷體" w:hAnsi="Arial" w:cs="Arial"/>
                <w:szCs w:val="24"/>
              </w:rPr>
              <w:t>性質讓同學完成</w:t>
            </w:r>
            <w:r>
              <w:rPr>
                <w:rFonts w:ascii="Arial" w:eastAsia="標楷體" w:hAnsi="Arial" w:cs="Arial" w:hint="eastAsia"/>
                <w:szCs w:val="24"/>
              </w:rPr>
              <w:t>隨</w:t>
            </w:r>
            <w:r>
              <w:rPr>
                <w:rFonts w:ascii="Arial" w:eastAsia="標楷體" w:hAnsi="Arial" w:cs="Arial"/>
                <w:szCs w:val="24"/>
              </w:rPr>
              <w:t>堂作業</w:t>
            </w:r>
            <w:r w:rsidR="00FE4248">
              <w:rPr>
                <w:rFonts w:ascii="Arial" w:eastAsia="標楷體" w:hAnsi="Arial" w:cs="Arial" w:hint="eastAsia"/>
                <w:szCs w:val="24"/>
              </w:rPr>
              <w:t>及</w:t>
            </w:r>
            <w:r w:rsidR="00FE4248">
              <w:rPr>
                <w:rFonts w:ascii="Arial" w:eastAsia="標楷體" w:hAnsi="Arial" w:cs="Arial"/>
                <w:szCs w:val="24"/>
              </w:rPr>
              <w:t>當場</w:t>
            </w:r>
            <w:r w:rsidR="00FE4248">
              <w:rPr>
                <w:rFonts w:ascii="Arial" w:eastAsia="標楷體" w:hAnsi="Arial" w:cs="Arial" w:hint="eastAsia"/>
                <w:szCs w:val="24"/>
              </w:rPr>
              <w:t>驗</w:t>
            </w:r>
            <w:r w:rsidR="00FE4248">
              <w:rPr>
                <w:rFonts w:ascii="Arial" w:eastAsia="標楷體" w:hAnsi="Arial" w:cs="Arial"/>
                <w:szCs w:val="24"/>
              </w:rPr>
              <w:t>收，</w:t>
            </w:r>
            <w:r w:rsidR="00FE4248">
              <w:rPr>
                <w:rFonts w:ascii="Arial" w:eastAsia="標楷體" w:hAnsi="Arial" w:cs="Arial" w:hint="eastAsia"/>
                <w:szCs w:val="24"/>
              </w:rPr>
              <w:t>但</w:t>
            </w:r>
            <w:r w:rsidR="004B2339">
              <w:rPr>
                <w:rFonts w:ascii="Arial" w:eastAsia="標楷體" w:hAnsi="Arial" w:cs="Arial"/>
                <w:szCs w:val="24"/>
              </w:rPr>
              <w:t>成績並不</w:t>
            </w:r>
            <w:proofErr w:type="gramStart"/>
            <w:r w:rsidR="004B2339">
              <w:rPr>
                <w:rFonts w:ascii="Arial" w:eastAsia="標楷體" w:hAnsi="Arial" w:cs="Arial" w:hint="eastAsia"/>
                <w:szCs w:val="24"/>
              </w:rPr>
              <w:t>佔</w:t>
            </w:r>
            <w:proofErr w:type="gramEnd"/>
            <w:r w:rsidR="00FE4248">
              <w:rPr>
                <w:rFonts w:ascii="Arial" w:eastAsia="標楷體" w:hAnsi="Arial" w:cs="Arial" w:hint="eastAsia"/>
                <w:szCs w:val="24"/>
              </w:rPr>
              <w:t>本</w:t>
            </w:r>
            <w:r w:rsidR="004B2339">
              <w:rPr>
                <w:rFonts w:ascii="Arial" w:eastAsia="標楷體" w:hAnsi="Arial" w:cs="Arial"/>
                <w:szCs w:val="24"/>
              </w:rPr>
              <w:t>課程</w:t>
            </w:r>
            <w:r w:rsidR="004B2339">
              <w:rPr>
                <w:rFonts w:ascii="Arial" w:eastAsia="標楷體" w:hAnsi="Arial" w:cs="Arial" w:hint="eastAsia"/>
                <w:szCs w:val="24"/>
              </w:rPr>
              <w:t>的成</w:t>
            </w:r>
            <w:r w:rsidR="004B2339">
              <w:rPr>
                <w:rFonts w:ascii="Arial" w:eastAsia="標楷體" w:hAnsi="Arial" w:cs="Arial"/>
                <w:szCs w:val="24"/>
              </w:rPr>
              <w:t>績</w:t>
            </w:r>
            <w:r w:rsidR="00FE4248">
              <w:rPr>
                <w:rFonts w:ascii="Arial" w:eastAsia="標楷體" w:hAnsi="Arial" w:cs="Arial"/>
                <w:szCs w:val="24"/>
              </w:rPr>
              <w:t>計算</w:t>
            </w:r>
            <w:r w:rsidR="00FE4248">
              <w:rPr>
                <w:rFonts w:ascii="Arial" w:eastAsia="標楷體" w:hAnsi="Arial" w:cs="Arial" w:hint="eastAsia"/>
                <w:szCs w:val="24"/>
              </w:rPr>
              <w:t>，</w:t>
            </w:r>
            <w:r w:rsidR="004B2339">
              <w:rPr>
                <w:rFonts w:ascii="Arial" w:eastAsia="標楷體" w:hAnsi="Arial" w:cs="Arial" w:hint="eastAsia"/>
                <w:szCs w:val="24"/>
              </w:rPr>
              <w:t>而</w:t>
            </w:r>
            <w:r w:rsidR="004B2339">
              <w:rPr>
                <w:rFonts w:ascii="Arial" w:eastAsia="標楷體" w:hAnsi="Arial" w:cs="Arial"/>
                <w:szCs w:val="24"/>
              </w:rPr>
              <w:t>是</w:t>
            </w:r>
            <w:r w:rsidR="00FE4248">
              <w:rPr>
                <w:rFonts w:ascii="Arial" w:eastAsia="標楷體" w:hAnsi="Arial" w:cs="Arial"/>
                <w:szCs w:val="24"/>
              </w:rPr>
              <w:t>以加分</w:t>
            </w:r>
            <w:r w:rsidR="00FE4248">
              <w:rPr>
                <w:rFonts w:ascii="Arial" w:eastAsia="標楷體" w:hAnsi="Arial" w:cs="Arial" w:hint="eastAsia"/>
                <w:szCs w:val="24"/>
              </w:rPr>
              <w:t>方</w:t>
            </w:r>
            <w:r w:rsidR="00FE4248">
              <w:rPr>
                <w:rFonts w:ascii="Arial" w:eastAsia="標楷體" w:hAnsi="Arial" w:cs="Arial"/>
                <w:szCs w:val="24"/>
              </w:rPr>
              <w:t>式鼓勵。</w:t>
            </w:r>
          </w:p>
          <w:p w:rsidR="00607C32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總結性評量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 w:rsidR="00865B3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期中考</w:t>
            </w:r>
            <w:r w:rsidR="007D5642">
              <w:rPr>
                <w:rFonts w:ascii="Arial" w:eastAsia="標楷體" w:hAnsi="Arial" w:cs="Arial" w:hint="eastAsia"/>
                <w:szCs w:val="24"/>
              </w:rPr>
              <w:t>、</w:t>
            </w:r>
            <w:r>
              <w:rPr>
                <w:rFonts w:ascii="Arial" w:eastAsia="標楷體" w:hAnsi="Arial" w:cs="Arial" w:hint="eastAsia"/>
                <w:szCs w:val="24"/>
              </w:rPr>
              <w:t>期末考</w:t>
            </w:r>
            <w:r w:rsidR="007D5642">
              <w:rPr>
                <w:rFonts w:ascii="Arial" w:eastAsia="標楷體" w:hAnsi="Arial" w:cs="Arial" w:hint="eastAsia"/>
                <w:szCs w:val="24"/>
              </w:rPr>
              <w:t>或</w:t>
            </w:r>
            <w:r w:rsidR="00740958">
              <w:rPr>
                <w:rFonts w:ascii="Arial" w:eastAsia="標楷體" w:hAnsi="Arial" w:cs="Arial" w:hint="eastAsia"/>
                <w:szCs w:val="24"/>
              </w:rPr>
              <w:t>專</w:t>
            </w:r>
            <w:r w:rsidR="00865B38">
              <w:rPr>
                <w:rFonts w:ascii="Arial" w:eastAsia="標楷體" w:hAnsi="Arial" w:cs="Arial" w:hint="eastAsia"/>
                <w:szCs w:val="24"/>
              </w:rPr>
              <w:t>題</w:t>
            </w:r>
            <w:r w:rsidR="00740958">
              <w:rPr>
                <w:rFonts w:ascii="Arial" w:eastAsia="標楷體" w:hAnsi="Arial" w:cs="Arial" w:hint="eastAsia"/>
                <w:szCs w:val="24"/>
              </w:rPr>
              <w:t>成果</w:t>
            </w:r>
            <w:r>
              <w:rPr>
                <w:rFonts w:ascii="Arial" w:eastAsia="標楷體" w:hAnsi="Arial" w:cs="Arial" w:hint="eastAsia"/>
                <w:szCs w:val="24"/>
              </w:rPr>
              <w:t>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1E1EE0" w:rsidRPr="004B2339" w:rsidRDefault="00FE4248" w:rsidP="009D69DE">
            <w:pPr>
              <w:jc w:val="both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4B2339">
              <w:rPr>
                <w:rFonts w:ascii="Arial" w:eastAsia="標楷體" w:hAnsi="Arial" w:cs="Arial" w:hint="eastAsia"/>
                <w:b/>
                <w:szCs w:val="24"/>
              </w:rPr>
              <w:t>不</w:t>
            </w:r>
            <w:r w:rsidRPr="004B2339">
              <w:rPr>
                <w:rFonts w:ascii="Arial" w:eastAsia="標楷體" w:hAnsi="Arial" w:cs="Arial"/>
                <w:b/>
                <w:szCs w:val="24"/>
              </w:rPr>
              <w:t>計入期中</w:t>
            </w:r>
            <w:r w:rsidRPr="004B2339">
              <w:rPr>
                <w:rFonts w:ascii="Arial" w:eastAsia="標楷體" w:hAnsi="Arial" w:cs="Arial" w:hint="eastAsia"/>
                <w:b/>
                <w:szCs w:val="24"/>
              </w:rPr>
              <w:t>、</w:t>
            </w:r>
            <w:r w:rsidRPr="004B2339">
              <w:rPr>
                <w:rFonts w:ascii="Arial" w:eastAsia="標楷體" w:hAnsi="Arial" w:cs="Arial"/>
                <w:b/>
                <w:szCs w:val="24"/>
              </w:rPr>
              <w:t>期</w:t>
            </w:r>
            <w:r w:rsidRPr="004B2339">
              <w:rPr>
                <w:rFonts w:ascii="Arial" w:eastAsia="標楷體" w:hAnsi="Arial" w:cs="Arial" w:hint="eastAsia"/>
                <w:b/>
                <w:szCs w:val="24"/>
              </w:rPr>
              <w:t>末</w:t>
            </w:r>
            <w:r w:rsidRPr="004B2339">
              <w:rPr>
                <w:rFonts w:ascii="Arial" w:eastAsia="標楷體" w:hAnsi="Arial" w:cs="Arial"/>
                <w:b/>
                <w:szCs w:val="24"/>
              </w:rPr>
              <w:t>評量</w:t>
            </w:r>
            <w:r w:rsidRPr="004B2339">
              <w:rPr>
                <w:rFonts w:ascii="Arial" w:eastAsia="標楷體" w:hAnsi="Arial" w:cs="Arial" w:hint="eastAsia"/>
                <w:b/>
                <w:szCs w:val="24"/>
              </w:rPr>
              <w:t>，</w:t>
            </w:r>
            <w:r w:rsidRPr="004B2339">
              <w:rPr>
                <w:rFonts w:ascii="Arial" w:eastAsia="標楷體" w:hAnsi="Arial" w:cs="Arial"/>
                <w:b/>
                <w:szCs w:val="24"/>
              </w:rPr>
              <w:t>僅以心</w:t>
            </w:r>
            <w:r w:rsidRPr="004B2339">
              <w:rPr>
                <w:rFonts w:ascii="Arial" w:eastAsia="標楷體" w:hAnsi="Arial" w:cs="Arial" w:hint="eastAsia"/>
                <w:b/>
                <w:szCs w:val="24"/>
              </w:rPr>
              <w:t>得</w:t>
            </w:r>
            <w:r w:rsidRPr="004B2339">
              <w:rPr>
                <w:rFonts w:ascii="Arial" w:eastAsia="標楷體" w:hAnsi="Arial" w:cs="Arial"/>
                <w:b/>
                <w:szCs w:val="24"/>
              </w:rPr>
              <w:t>繳交當作一次作業分數</w:t>
            </w:r>
            <w:r w:rsidR="004B2339" w:rsidRPr="004B2339">
              <w:rPr>
                <w:rFonts w:ascii="Arial" w:eastAsia="標楷體" w:hAnsi="Arial" w:cs="Arial" w:hint="eastAsia"/>
                <w:b/>
                <w:szCs w:val="24"/>
              </w:rPr>
              <w:t>，當</w:t>
            </w:r>
            <w:r w:rsidR="004B2339" w:rsidRPr="004B2339">
              <w:rPr>
                <w:rFonts w:ascii="Arial" w:eastAsia="標楷體" w:hAnsi="Arial" w:cs="Arial"/>
                <w:b/>
                <w:szCs w:val="24"/>
              </w:rPr>
              <w:t>場驗收之題目，以加分方式</w:t>
            </w:r>
            <w:r w:rsidR="004B2339" w:rsidRPr="004B2339">
              <w:rPr>
                <w:rFonts w:ascii="Arial" w:eastAsia="標楷體" w:hAnsi="Arial" w:cs="Arial" w:hint="eastAsia"/>
                <w:b/>
                <w:szCs w:val="24"/>
              </w:rPr>
              <w:t>給</w:t>
            </w:r>
            <w:r w:rsidR="004B2339" w:rsidRPr="004B2339">
              <w:rPr>
                <w:rFonts w:ascii="Arial" w:eastAsia="標楷體" w:hAnsi="Arial" w:cs="Arial"/>
                <w:b/>
                <w:szCs w:val="24"/>
              </w:rPr>
              <w:t>分</w:t>
            </w:r>
            <w:r w:rsidRPr="004B2339">
              <w:rPr>
                <w:rFonts w:ascii="Arial" w:eastAsia="標楷體" w:hAnsi="Arial" w:cs="Arial"/>
                <w:b/>
                <w:szCs w:val="24"/>
              </w:rPr>
              <w:t>。</w:t>
            </w:r>
          </w:p>
        </w:tc>
      </w:tr>
      <w:tr w:rsidR="00607C32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093621" w:rsidRDefault="00607C32" w:rsidP="00607C32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學習</w:t>
            </w:r>
            <w:r w:rsidR="00FF21E2">
              <w:rPr>
                <w:rFonts w:ascii="Arial" w:eastAsia="標楷體" w:hAnsi="Arial" w:cs="Arial" w:hint="eastAsia"/>
                <w:szCs w:val="24"/>
              </w:rPr>
              <w:t>輔助</w:t>
            </w:r>
            <w:r w:rsidR="00FF21E2">
              <w:rPr>
                <w:rFonts w:ascii="Arial" w:eastAsia="標楷體" w:hAnsi="Arial" w:cs="Arial"/>
                <w:szCs w:val="24"/>
              </w:rPr>
              <w:br/>
            </w:r>
            <w:r>
              <w:rPr>
                <w:rFonts w:ascii="Arial" w:eastAsia="標楷體" w:hAnsi="Arial" w:cs="Arial" w:hint="eastAsia"/>
                <w:szCs w:val="24"/>
              </w:rPr>
              <w:t>資源</w:t>
            </w:r>
          </w:p>
        </w:tc>
        <w:tc>
          <w:tcPr>
            <w:tcW w:w="8249" w:type="dxa"/>
            <w:shd w:val="clear" w:color="auto" w:fill="auto"/>
          </w:tcPr>
          <w:p w:rsidR="00607C32" w:rsidRPr="00E816B4" w:rsidRDefault="00607C32" w:rsidP="00093621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E816B4">
              <w:rPr>
                <w:rFonts w:ascii="標楷體" w:eastAsia="標楷體" w:hAnsi="標楷體" w:cs="Arial" w:hint="eastAsia"/>
              </w:rPr>
              <w:t>線上資源</w:t>
            </w:r>
            <w:proofErr w:type="gramEnd"/>
            <w:r w:rsidRPr="00E816B4">
              <w:rPr>
                <w:rFonts w:ascii="標楷體" w:eastAsia="標楷體" w:hAnsi="標楷體" w:cs="Arial" w:hint="eastAsia"/>
              </w:rPr>
              <w:t>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proofErr w:type="gramStart"/>
            <w:r w:rsidR="00E816B4" w:rsidRPr="000C6409">
              <w:rPr>
                <w:rFonts w:ascii="Arial" w:eastAsia="標楷體" w:hAnsi="Arial" w:cs="Arial"/>
              </w:rPr>
              <w:t>Codecademy</w:t>
            </w:r>
            <w:r w:rsidR="00E816B4" w:rsidRPr="00E816B4">
              <w:rPr>
                <w:rFonts w:ascii="標楷體" w:eastAsia="標楷體" w:hAnsi="標楷體" w:cs="Arial"/>
              </w:rPr>
              <w:t xml:space="preserve">  □</w:t>
            </w:r>
            <w:proofErr w:type="gramEnd"/>
            <w:r w:rsidR="00E816B4" w:rsidRPr="000C6409">
              <w:rPr>
                <w:rFonts w:ascii="Arial" w:eastAsia="標楷體" w:hAnsi="Arial" w:cs="Arial"/>
              </w:rPr>
              <w:t>Coursera</w:t>
            </w:r>
            <w:r w:rsidR="00E816B4" w:rsidRPr="00E816B4">
              <w:rPr>
                <w:rFonts w:ascii="標楷體" w:eastAsia="標楷體" w:hAnsi="標楷體" w:cs="Arial"/>
              </w:rPr>
              <w:t xml:space="preserve"> □</w:t>
            </w:r>
            <w:r w:rsidR="00E816B4" w:rsidRPr="000C6409">
              <w:rPr>
                <w:rFonts w:ascii="Arial" w:eastAsia="標楷體" w:hAnsi="Arial" w:cs="Arial"/>
              </w:rPr>
              <w:t>Code school</w:t>
            </w:r>
          </w:p>
          <w:p w:rsidR="00607C32" w:rsidRPr="00E816B4" w:rsidRDefault="00E816B4" w:rsidP="00093621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E816B4">
              <w:rPr>
                <w:rFonts w:ascii="標楷體" w:eastAsia="標楷體" w:hAnsi="標楷體" w:cs="Arial" w:hint="eastAsia"/>
                <w:szCs w:val="24"/>
              </w:rPr>
              <w:t xml:space="preserve">          </w:t>
            </w:r>
            <w:r w:rsidRPr="00E816B4">
              <w:rPr>
                <w:rFonts w:ascii="標楷體" w:eastAsia="標楷體" w:hAnsi="標楷體" w:cs="Arial"/>
              </w:rPr>
              <w:t>□</w:t>
            </w:r>
            <w:r w:rsidRPr="00E816B4">
              <w:rPr>
                <w:rFonts w:ascii="標楷體" w:eastAsia="標楷體" w:hAnsi="標楷體" w:cs="Arial" w:hint="eastAsia"/>
              </w:rPr>
              <w:t xml:space="preserve">其他 </w:t>
            </w:r>
            <w:r w:rsidRPr="00E816B4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Pr="00E816B4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  <w:p w:rsidR="00607C32" w:rsidRPr="00FF21E2" w:rsidRDefault="00607C32" w:rsidP="00E247F6">
            <w:pPr>
              <w:jc w:val="both"/>
              <w:rPr>
                <w:rFonts w:ascii="標楷體" w:eastAsia="標楷體" w:hAnsi="標楷體" w:cs="Arial"/>
              </w:rPr>
            </w:pPr>
            <w:r w:rsidRPr="00607C32">
              <w:rPr>
                <w:rFonts w:ascii="標楷體" w:eastAsia="標楷體" w:hAnsi="標楷體" w:cs="Arial" w:hint="eastAsia"/>
              </w:rPr>
              <w:t>實體資源</w:t>
            </w:r>
            <w:r w:rsidR="00FF21E2">
              <w:rPr>
                <w:rFonts w:ascii="標楷體" w:eastAsia="標楷體" w:hAnsi="標楷體" w:cs="Arial" w:hint="eastAsia"/>
              </w:rPr>
              <w:t>：</w:t>
            </w:r>
            <w:r w:rsidR="00E247F6">
              <w:rPr>
                <w:rFonts w:ascii="新細明體" w:hAnsi="新細明體" w:cs="Arial" w:hint="eastAsia"/>
              </w:rPr>
              <w:t>■</w:t>
            </w:r>
            <w:r w:rsidR="00E816B4" w:rsidRPr="00E816B4">
              <w:rPr>
                <w:rFonts w:ascii="標楷體" w:eastAsia="標楷體" w:hAnsi="標楷體" w:cs="Arial" w:hint="eastAsia"/>
              </w:rPr>
              <w:t xml:space="preserve">專題演講  </w:t>
            </w:r>
            <w:r w:rsidR="00E816B4" w:rsidRPr="00E816B4">
              <w:rPr>
                <w:rFonts w:ascii="標楷體" w:eastAsia="標楷體" w:hAnsi="標楷體" w:cs="Arial"/>
              </w:rPr>
              <w:t>□</w:t>
            </w:r>
            <w:r w:rsidR="00E816B4" w:rsidRPr="00E816B4">
              <w:rPr>
                <w:rFonts w:ascii="標楷體" w:eastAsia="標楷體" w:hAnsi="標楷體" w:cs="Arial" w:hint="eastAsia"/>
              </w:rPr>
              <w:t xml:space="preserve">其他 </w:t>
            </w:r>
            <w:r w:rsidR="00E816B4" w:rsidRPr="00E816B4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="00E816B4" w:rsidRPr="00E816B4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</w:tc>
      </w:tr>
      <w:tr w:rsidR="00740958" w:rsidRPr="00093621" w:rsidTr="00805F01">
        <w:trPr>
          <w:trHeight w:val="572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093621" w:rsidRDefault="00740958" w:rsidP="00865B38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參考與延伸學習資料</w:t>
            </w:r>
          </w:p>
        </w:tc>
        <w:tc>
          <w:tcPr>
            <w:tcW w:w="8249" w:type="dxa"/>
            <w:shd w:val="clear" w:color="auto" w:fill="auto"/>
          </w:tcPr>
          <w:p w:rsidR="00865B38" w:rsidRDefault="00865B38" w:rsidP="00093621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  <w:p w:rsidR="00865B38" w:rsidRPr="00093621" w:rsidRDefault="00865B38" w:rsidP="00093621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555000" w:rsidRPr="0015644A" w:rsidRDefault="00093621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教學設計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441"/>
        <w:gridCol w:w="3119"/>
        <w:gridCol w:w="3349"/>
      </w:tblGrid>
      <w:tr w:rsidR="00093621" w:rsidRPr="00D6029B" w:rsidTr="0015644A">
        <w:trPr>
          <w:trHeight w:val="468"/>
          <w:jc w:val="center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9D69D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05F01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="009D69DE">
              <w:rPr>
                <w:rFonts w:eastAsia="標楷體" w:hint="eastAsia"/>
                <w:b/>
                <w:bCs/>
                <w:color w:val="000000"/>
              </w:rPr>
              <w:t>別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/>
                <w:b/>
                <w:bCs/>
                <w:color w:val="000000"/>
              </w:rPr>
              <w:t>課程單元</w:t>
            </w:r>
            <w:r w:rsidRPr="00805F01">
              <w:rPr>
                <w:rFonts w:eastAsia="標楷體" w:hint="eastAsia"/>
                <w:b/>
                <w:bCs/>
                <w:color w:val="000000"/>
              </w:rPr>
              <w:t>名稱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學習</w:t>
            </w:r>
            <w:r w:rsidRPr="00805F01">
              <w:rPr>
                <w:rFonts w:eastAsia="標楷體"/>
                <w:b/>
                <w:bCs/>
                <w:color w:val="000000"/>
              </w:rPr>
              <w:t>目標</w:t>
            </w:r>
          </w:p>
        </w:tc>
        <w:tc>
          <w:tcPr>
            <w:tcW w:w="3349" w:type="dxa"/>
            <w:shd w:val="clear" w:color="auto" w:fill="D9D9D9" w:themeFill="background1" w:themeFillShade="D9"/>
            <w:vAlign w:val="center"/>
          </w:tcPr>
          <w:p w:rsidR="00093621" w:rsidRPr="00805F01" w:rsidRDefault="00FF21E2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教學設計重點</w:t>
            </w:r>
          </w:p>
        </w:tc>
      </w:tr>
      <w:tr w:rsidR="006018FC" w:rsidRPr="00D6029B" w:rsidTr="00E03AD2">
        <w:trPr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6018FC" w:rsidRPr="007A43AE" w:rsidRDefault="006018FC" w:rsidP="006018FC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9/14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018FC" w:rsidRPr="00805F01" w:rsidRDefault="006018FC" w:rsidP="006018F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程</w:t>
            </w:r>
            <w:r>
              <w:rPr>
                <w:rFonts w:eastAsia="標楷體"/>
                <w:color w:val="000000"/>
              </w:rPr>
              <w:t>式</w:t>
            </w:r>
            <w:r>
              <w:rPr>
                <w:rFonts w:eastAsia="標楷體" w:hint="eastAsia"/>
                <w:color w:val="000000"/>
              </w:rPr>
              <w:t>設</w:t>
            </w:r>
            <w:r>
              <w:rPr>
                <w:rFonts w:eastAsia="標楷體"/>
                <w:color w:val="000000"/>
              </w:rPr>
              <w:t>計</w:t>
            </w:r>
            <w:r>
              <w:rPr>
                <w:rFonts w:eastAsia="標楷體" w:hint="eastAsia"/>
                <w:color w:val="000000"/>
              </w:rPr>
              <w:t>概</w:t>
            </w:r>
            <w:r>
              <w:rPr>
                <w:rFonts w:eastAsia="標楷體"/>
                <w:color w:val="000000"/>
              </w:rPr>
              <w:t>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018FC" w:rsidRPr="00805F01" w:rsidRDefault="006018FC" w:rsidP="006018F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安裝程式、熟悉環境</w:t>
            </w:r>
          </w:p>
        </w:tc>
        <w:tc>
          <w:tcPr>
            <w:tcW w:w="3349" w:type="dxa"/>
            <w:shd w:val="clear" w:color="auto" w:fill="auto"/>
          </w:tcPr>
          <w:p w:rsidR="006018FC" w:rsidRDefault="006018FC" w:rsidP="006018FC">
            <w:pPr>
              <w:numPr>
                <w:ilvl w:val="0"/>
                <w:numId w:val="6"/>
              </w:num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程</w:t>
            </w:r>
            <w:r>
              <w:rPr>
                <w:rFonts w:eastAsia="標楷體"/>
                <w:color w:val="000000"/>
              </w:rPr>
              <w:t>式融入</w:t>
            </w:r>
            <w:r>
              <w:rPr>
                <w:rFonts w:eastAsia="標楷體" w:hint="eastAsia"/>
                <w:color w:val="000000"/>
              </w:rPr>
              <w:t>課</w:t>
            </w:r>
            <w:r>
              <w:rPr>
                <w:rFonts w:eastAsia="標楷體"/>
                <w:color w:val="000000"/>
              </w:rPr>
              <w:t>程</w:t>
            </w:r>
            <w:r>
              <w:rPr>
                <w:rFonts w:eastAsia="標楷體" w:hint="eastAsia"/>
                <w:color w:val="000000"/>
              </w:rPr>
              <w:t>說</w:t>
            </w:r>
            <w:r>
              <w:rPr>
                <w:rFonts w:eastAsia="標楷體"/>
                <w:color w:val="000000"/>
              </w:rPr>
              <w:t>明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6018FC" w:rsidRPr="00805F01" w:rsidRDefault="006018FC" w:rsidP="006018FC">
            <w:pPr>
              <w:numPr>
                <w:ilvl w:val="0"/>
                <w:numId w:val="6"/>
              </w:num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安</w:t>
            </w:r>
            <w:r>
              <w:rPr>
                <w:rFonts w:eastAsia="標楷體"/>
                <w:color w:val="000000"/>
              </w:rPr>
              <w:t>裝程式</w:t>
            </w:r>
            <w:r>
              <w:rPr>
                <w:rFonts w:eastAsia="標楷體" w:hint="eastAsia"/>
                <w:color w:val="000000"/>
              </w:rPr>
              <w:t>及</w:t>
            </w:r>
            <w:r>
              <w:rPr>
                <w:rFonts w:eastAsia="標楷體"/>
                <w:color w:val="000000"/>
              </w:rPr>
              <w:t>熟悉程式介面。</w:t>
            </w:r>
          </w:p>
        </w:tc>
      </w:tr>
      <w:tr w:rsidR="006018FC" w:rsidRPr="00D6029B" w:rsidTr="00E03AD2">
        <w:trPr>
          <w:jc w:val="center"/>
        </w:trPr>
        <w:tc>
          <w:tcPr>
            <w:tcW w:w="767" w:type="dxa"/>
            <w:shd w:val="clear" w:color="auto" w:fill="F2F2F2" w:themeFill="background1" w:themeFillShade="F2"/>
            <w:vAlign w:val="center"/>
          </w:tcPr>
          <w:p w:rsidR="006018FC" w:rsidRPr="007A43AE" w:rsidRDefault="006018FC" w:rsidP="006018FC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10/5</w:t>
            </w: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:rsidR="006018FC" w:rsidRPr="00805F01" w:rsidRDefault="006018FC" w:rsidP="006018F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</w:t>
            </w:r>
            <w:r>
              <w:rPr>
                <w:rFonts w:eastAsia="標楷體"/>
                <w:color w:val="000000"/>
              </w:rPr>
              <w:t>本程式設計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018FC" w:rsidRDefault="006018FC" w:rsidP="006018FC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了</w:t>
            </w:r>
            <w:r>
              <w:rPr>
                <w:rFonts w:eastAsia="標楷體"/>
                <w:color w:val="000000"/>
              </w:rPr>
              <w:t>解</w:t>
            </w:r>
            <w:r>
              <w:rPr>
                <w:rFonts w:eastAsia="標楷體" w:hint="eastAsia"/>
                <w:color w:val="000000"/>
              </w:rPr>
              <w:t>變</w:t>
            </w:r>
            <w:r>
              <w:rPr>
                <w:rFonts w:eastAsia="標楷體"/>
                <w:color w:val="000000"/>
              </w:rPr>
              <w:t>數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常數</w:t>
            </w:r>
          </w:p>
          <w:p w:rsidR="006018FC" w:rsidRPr="00397ABD" w:rsidRDefault="006018FC" w:rsidP="006018FC">
            <w:pPr>
              <w:numPr>
                <w:ilvl w:val="0"/>
                <w:numId w:val="8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397ABD">
              <w:rPr>
                <w:rFonts w:eastAsia="標楷體" w:hint="eastAsia"/>
                <w:color w:val="000000"/>
              </w:rPr>
              <w:t>輸</w:t>
            </w:r>
            <w:r w:rsidRPr="00397ABD">
              <w:rPr>
                <w:rFonts w:eastAsia="標楷體"/>
                <w:color w:val="000000"/>
              </w:rPr>
              <w:t>出</w:t>
            </w:r>
            <w:r w:rsidRPr="00397ABD">
              <w:rPr>
                <w:rFonts w:eastAsia="標楷體" w:hint="eastAsia"/>
                <w:color w:val="000000"/>
              </w:rPr>
              <w:t>輸</w:t>
            </w:r>
            <w:r w:rsidRPr="00397ABD">
              <w:rPr>
                <w:rFonts w:eastAsia="標楷體"/>
                <w:color w:val="000000"/>
              </w:rPr>
              <w:t>入</w:t>
            </w:r>
            <w:r w:rsidRPr="00397ABD">
              <w:rPr>
                <w:rFonts w:eastAsia="標楷體" w:hint="eastAsia"/>
                <w:color w:val="000000"/>
              </w:rPr>
              <w:t>處</w:t>
            </w:r>
            <w:r w:rsidRPr="00397ABD">
              <w:rPr>
                <w:rFonts w:eastAsia="標楷體"/>
                <w:color w:val="000000"/>
              </w:rPr>
              <w:t>理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6018FC" w:rsidRDefault="006018FC" w:rsidP="006018FC">
            <w:pPr>
              <w:numPr>
                <w:ilvl w:val="0"/>
                <w:numId w:val="7"/>
              </w:num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變</w:t>
            </w:r>
            <w:r>
              <w:rPr>
                <w:rFonts w:eastAsia="標楷體"/>
                <w:color w:val="000000"/>
              </w:rPr>
              <w:t>數、常數的定義</w:t>
            </w:r>
            <w:r>
              <w:rPr>
                <w:rFonts w:eastAsia="標楷體" w:hint="eastAsia"/>
                <w:color w:val="000000"/>
              </w:rPr>
              <w:t>及</w:t>
            </w:r>
            <w:r>
              <w:rPr>
                <w:rFonts w:eastAsia="標楷體"/>
                <w:color w:val="000000"/>
              </w:rPr>
              <w:t>差異。</w:t>
            </w:r>
          </w:p>
          <w:p w:rsidR="006018FC" w:rsidRDefault="006018FC" w:rsidP="006018FC">
            <w:pPr>
              <w:numPr>
                <w:ilvl w:val="0"/>
                <w:numId w:val="7"/>
              </w:num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字</w:t>
            </w:r>
            <w:r>
              <w:rPr>
                <w:rFonts w:eastAsia="標楷體"/>
                <w:color w:val="000000"/>
              </w:rPr>
              <w:t>串、字元</w:t>
            </w:r>
            <w:r>
              <w:rPr>
                <w:rFonts w:eastAsia="標楷體" w:hint="eastAsia"/>
                <w:color w:val="000000"/>
              </w:rPr>
              <w:t>處</w:t>
            </w:r>
            <w:r>
              <w:rPr>
                <w:rFonts w:eastAsia="標楷體"/>
                <w:color w:val="000000"/>
              </w:rPr>
              <w:t>理</w:t>
            </w:r>
            <w:r>
              <w:rPr>
                <w:rFonts w:eastAsia="標楷體" w:hint="eastAsia"/>
                <w:color w:val="000000"/>
              </w:rPr>
              <w:t>及</w:t>
            </w:r>
            <w:r>
              <w:rPr>
                <w:rFonts w:eastAsia="標楷體"/>
                <w:color w:val="000000"/>
              </w:rPr>
              <w:t>列印。</w:t>
            </w:r>
          </w:p>
          <w:p w:rsidR="006018FC" w:rsidRPr="00397ABD" w:rsidRDefault="006018FC" w:rsidP="006018FC">
            <w:pPr>
              <w:numPr>
                <w:ilvl w:val="0"/>
                <w:numId w:val="7"/>
              </w:num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數</w:t>
            </w:r>
            <w:r>
              <w:rPr>
                <w:rFonts w:eastAsia="標楷體"/>
                <w:color w:val="000000"/>
              </w:rPr>
              <w:t>學函式</w:t>
            </w:r>
            <w:r>
              <w:rPr>
                <w:rFonts w:eastAsia="標楷體" w:hint="eastAsia"/>
                <w:color w:val="000000"/>
              </w:rPr>
              <w:t>(MATH)</w:t>
            </w:r>
          </w:p>
        </w:tc>
      </w:tr>
      <w:tr w:rsidR="006018FC" w:rsidRPr="00D6029B" w:rsidTr="00E03AD2">
        <w:trPr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6018FC" w:rsidRPr="007A43AE" w:rsidRDefault="006018FC" w:rsidP="006018FC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10/12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018FC" w:rsidRPr="00805F01" w:rsidRDefault="006018FC" w:rsidP="006018F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</w:t>
            </w:r>
            <w:r>
              <w:rPr>
                <w:rFonts w:eastAsia="標楷體"/>
                <w:color w:val="000000"/>
              </w:rPr>
              <w:t>擇</w:t>
            </w:r>
            <w:r>
              <w:rPr>
                <w:rFonts w:eastAsia="標楷體" w:hint="eastAsia"/>
                <w:color w:val="000000"/>
              </w:rPr>
              <w:t>敘</w:t>
            </w:r>
            <w:r>
              <w:rPr>
                <w:rFonts w:eastAsia="標楷體"/>
                <w:color w:val="000000"/>
              </w:rPr>
              <w:t>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018FC" w:rsidRPr="00805F01" w:rsidRDefault="006018FC" w:rsidP="006018F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</w:t>
            </w:r>
            <w:r>
              <w:rPr>
                <w:rFonts w:eastAsia="標楷體"/>
                <w:color w:val="000000"/>
              </w:rPr>
              <w:t>會</w:t>
            </w:r>
            <w:r>
              <w:rPr>
                <w:rFonts w:eastAsia="標楷體" w:hint="eastAsia"/>
                <w:color w:val="000000"/>
              </w:rPr>
              <w:t>使</w:t>
            </w:r>
            <w:r>
              <w:rPr>
                <w:rFonts w:eastAsia="標楷體"/>
                <w:color w:val="000000"/>
              </w:rPr>
              <w:t>用</w:t>
            </w:r>
            <w:r>
              <w:rPr>
                <w:rFonts w:eastAsia="標楷體" w:hint="eastAsia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f…then…else</w:t>
            </w:r>
          </w:p>
        </w:tc>
        <w:tc>
          <w:tcPr>
            <w:tcW w:w="3349" w:type="dxa"/>
            <w:shd w:val="clear" w:color="auto" w:fill="auto"/>
          </w:tcPr>
          <w:p w:rsidR="006018FC" w:rsidRPr="006018FC" w:rsidRDefault="006018FC" w:rsidP="006018FC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6018FC">
              <w:rPr>
                <w:rFonts w:eastAsia="標楷體" w:hint="eastAsia"/>
                <w:color w:val="000000"/>
              </w:rPr>
              <w:t>選</w:t>
            </w:r>
            <w:r w:rsidRPr="006018FC">
              <w:rPr>
                <w:rFonts w:eastAsia="標楷體"/>
                <w:color w:val="000000"/>
              </w:rPr>
              <w:t>擇敘述介紹。</w:t>
            </w:r>
          </w:p>
          <w:p w:rsidR="006018FC" w:rsidRPr="006018FC" w:rsidRDefault="00C10158" w:rsidP="006018FC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錢兌</w:t>
            </w:r>
            <w:r>
              <w:rPr>
                <w:rFonts w:eastAsia="標楷體"/>
                <w:color w:val="000000"/>
              </w:rPr>
              <w:t>換成</w:t>
            </w:r>
            <w:r>
              <w:rPr>
                <w:rFonts w:eastAsia="標楷體" w:hint="eastAsia"/>
                <w:color w:val="000000"/>
              </w:rPr>
              <w:t>最</w:t>
            </w:r>
            <w:r>
              <w:rPr>
                <w:rFonts w:eastAsia="標楷體"/>
                <w:color w:val="000000"/>
              </w:rPr>
              <w:t>少紙鈔或</w:t>
            </w:r>
            <w:r>
              <w:rPr>
                <w:rFonts w:eastAsia="標楷體" w:hint="eastAsia"/>
                <w:color w:val="000000"/>
              </w:rPr>
              <w:t>硬</w:t>
            </w:r>
            <w:r>
              <w:rPr>
                <w:rFonts w:eastAsia="標楷體"/>
                <w:color w:val="000000"/>
              </w:rPr>
              <w:t>幣</w:t>
            </w:r>
            <w:r>
              <w:rPr>
                <w:rFonts w:eastAsia="標楷體" w:hint="eastAsia"/>
                <w:color w:val="000000"/>
              </w:rPr>
              <w:t>數</w:t>
            </w:r>
            <w:r>
              <w:rPr>
                <w:rFonts w:eastAsia="標楷體"/>
                <w:color w:val="000000"/>
              </w:rPr>
              <w:t>量的計</w:t>
            </w:r>
            <w:r>
              <w:rPr>
                <w:rFonts w:eastAsia="標楷體" w:hint="eastAsia"/>
                <w:color w:val="000000"/>
              </w:rPr>
              <w:t>算</w:t>
            </w:r>
            <w:r>
              <w:rPr>
                <w:rFonts w:eastAsia="標楷體"/>
                <w:color w:val="000000"/>
              </w:rPr>
              <w:t>，</w:t>
            </w:r>
          </w:p>
        </w:tc>
      </w:tr>
      <w:tr w:rsidR="006018FC" w:rsidRPr="00D6029B" w:rsidTr="00E03AD2">
        <w:trPr>
          <w:jc w:val="center"/>
        </w:trPr>
        <w:tc>
          <w:tcPr>
            <w:tcW w:w="767" w:type="dxa"/>
            <w:shd w:val="clear" w:color="auto" w:fill="F2F2F2" w:themeFill="background1" w:themeFillShade="F2"/>
            <w:vAlign w:val="center"/>
          </w:tcPr>
          <w:p w:rsidR="006018FC" w:rsidRPr="007A43AE" w:rsidRDefault="006018FC" w:rsidP="006018FC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10/19</w:t>
            </w: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:rsidR="006018FC" w:rsidRDefault="006018FC" w:rsidP="006018F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</w:t>
            </w:r>
            <w:r>
              <w:rPr>
                <w:rFonts w:eastAsia="標楷體"/>
                <w:color w:val="000000"/>
              </w:rPr>
              <w:t>擇</w:t>
            </w:r>
            <w:r>
              <w:rPr>
                <w:rFonts w:eastAsia="標楷體" w:hint="eastAsia"/>
                <w:color w:val="000000"/>
              </w:rPr>
              <w:t>敘</w:t>
            </w:r>
            <w:r>
              <w:rPr>
                <w:rFonts w:eastAsia="標楷體"/>
                <w:color w:val="000000"/>
              </w:rPr>
              <w:t>述</w:t>
            </w:r>
            <w:r>
              <w:rPr>
                <w:rFonts w:eastAsia="標楷體" w:hint="eastAsia"/>
                <w:color w:val="000000"/>
              </w:rPr>
              <w:t>、數</w:t>
            </w:r>
            <w:r>
              <w:rPr>
                <w:rFonts w:eastAsia="標楷體"/>
                <w:color w:val="000000"/>
              </w:rPr>
              <w:t>學運算</w:t>
            </w:r>
          </w:p>
          <w:p w:rsidR="006018FC" w:rsidRPr="00805F01" w:rsidRDefault="006018FC" w:rsidP="006018F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及</w:t>
            </w:r>
            <w:proofErr w:type="gramStart"/>
            <w:r>
              <w:rPr>
                <w:rFonts w:eastAsia="標楷體"/>
                <w:color w:val="000000"/>
              </w:rPr>
              <w:t>迴</w:t>
            </w:r>
            <w:proofErr w:type="gramEnd"/>
            <w:r>
              <w:rPr>
                <w:rFonts w:eastAsia="標楷體"/>
                <w:color w:val="000000"/>
              </w:rPr>
              <w:t>圈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018FC" w:rsidRDefault="006018FC" w:rsidP="006018F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運用</w:t>
            </w:r>
            <w:r>
              <w:rPr>
                <w:rFonts w:eastAsia="標楷體" w:hint="eastAsia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f…then…else</w:t>
            </w:r>
          </w:p>
          <w:p w:rsidR="006018FC" w:rsidRPr="00805F01" w:rsidRDefault="006018FC" w:rsidP="006018F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While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6018FC" w:rsidRPr="00805F01" w:rsidRDefault="006018FC" w:rsidP="006018FC">
            <w:pPr>
              <w:snapToGrid w:val="0"/>
              <w:rPr>
                <w:rFonts w:eastAsia="標楷體"/>
                <w:color w:val="000000"/>
              </w:rPr>
            </w:pPr>
            <w:r w:rsidRPr="006018FC">
              <w:rPr>
                <w:rFonts w:eastAsia="標楷體" w:hint="eastAsia"/>
                <w:color w:val="000000"/>
              </w:rPr>
              <w:t>百</w:t>
            </w:r>
            <w:r w:rsidRPr="006018FC">
              <w:rPr>
                <w:rFonts w:eastAsia="標楷體"/>
                <w:color w:val="000000"/>
              </w:rPr>
              <w:t>貨公司週年慶</w:t>
            </w:r>
            <w:r w:rsidRPr="006018FC">
              <w:rPr>
                <w:rFonts w:eastAsia="標楷體" w:hint="eastAsia"/>
                <w:color w:val="000000"/>
              </w:rPr>
              <w:t>滿</w:t>
            </w:r>
            <w:r w:rsidRPr="006018FC">
              <w:rPr>
                <w:rFonts w:eastAsia="標楷體"/>
                <w:color w:val="000000"/>
              </w:rPr>
              <w:t>額禮</w:t>
            </w:r>
            <w:r w:rsidRPr="006018FC">
              <w:rPr>
                <w:rFonts w:eastAsia="標楷體" w:hint="eastAsia"/>
                <w:color w:val="000000"/>
              </w:rPr>
              <w:t>兌</w:t>
            </w:r>
            <w:r w:rsidRPr="006018FC">
              <w:rPr>
                <w:rFonts w:eastAsia="標楷體"/>
                <w:color w:val="000000"/>
              </w:rPr>
              <w:t>換計算</w:t>
            </w:r>
            <w:r w:rsidRPr="006018FC">
              <w:rPr>
                <w:rFonts w:eastAsia="標楷體" w:hint="eastAsia"/>
                <w:color w:val="000000"/>
              </w:rPr>
              <w:t>。</w:t>
            </w:r>
          </w:p>
        </w:tc>
      </w:tr>
      <w:tr w:rsidR="006018FC" w:rsidRPr="00D6029B" w:rsidTr="00E03AD2">
        <w:trPr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6018FC" w:rsidRPr="007A43AE" w:rsidRDefault="006018FC" w:rsidP="006018FC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10/26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10158" w:rsidRDefault="00C10158" w:rsidP="00C10158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</w:t>
            </w:r>
            <w:r>
              <w:rPr>
                <w:rFonts w:eastAsia="標楷體"/>
                <w:color w:val="000000"/>
              </w:rPr>
              <w:t>擇</w:t>
            </w:r>
            <w:r>
              <w:rPr>
                <w:rFonts w:eastAsia="標楷體" w:hint="eastAsia"/>
                <w:color w:val="000000"/>
              </w:rPr>
              <w:t>敘</w:t>
            </w:r>
            <w:r>
              <w:rPr>
                <w:rFonts w:eastAsia="標楷體"/>
                <w:color w:val="000000"/>
              </w:rPr>
              <w:t>述</w:t>
            </w:r>
            <w:r>
              <w:rPr>
                <w:rFonts w:eastAsia="標楷體" w:hint="eastAsia"/>
                <w:color w:val="000000"/>
              </w:rPr>
              <w:t>、數</w:t>
            </w:r>
            <w:r>
              <w:rPr>
                <w:rFonts w:eastAsia="標楷體"/>
                <w:color w:val="000000"/>
              </w:rPr>
              <w:t>學運算</w:t>
            </w:r>
          </w:p>
          <w:p w:rsidR="006018FC" w:rsidRPr="00805F01" w:rsidRDefault="00C10158" w:rsidP="00C10158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及</w:t>
            </w:r>
            <w:proofErr w:type="gramStart"/>
            <w:r>
              <w:rPr>
                <w:rFonts w:eastAsia="標楷體"/>
                <w:color w:val="000000"/>
              </w:rPr>
              <w:t>迴</w:t>
            </w:r>
            <w:proofErr w:type="gramEnd"/>
            <w:r>
              <w:rPr>
                <w:rFonts w:eastAsia="標楷體"/>
                <w:color w:val="000000"/>
              </w:rPr>
              <w:t>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018FC" w:rsidRPr="00805F01" w:rsidRDefault="00FE4248" w:rsidP="00FE4248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加強</w:t>
            </w:r>
            <w:r>
              <w:rPr>
                <w:rFonts w:eastAsia="標楷體" w:hint="eastAsia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f…then…else</w:t>
            </w:r>
            <w:r>
              <w:rPr>
                <w:rFonts w:eastAsia="標楷體" w:hint="eastAsia"/>
                <w:color w:val="000000"/>
              </w:rPr>
              <w:t>觀</w:t>
            </w:r>
            <w:r>
              <w:rPr>
                <w:rFonts w:eastAsia="標楷體"/>
                <w:color w:val="000000"/>
              </w:rPr>
              <w:t>念</w:t>
            </w:r>
            <w:r>
              <w:rPr>
                <w:rFonts w:eastAsia="標楷體" w:hint="eastAsia"/>
                <w:color w:val="000000"/>
              </w:rPr>
              <w:t>及</w:t>
            </w:r>
            <w:r>
              <w:rPr>
                <w:rFonts w:eastAsia="標楷體"/>
                <w:color w:val="000000"/>
              </w:rPr>
              <w:t>While</w:t>
            </w:r>
            <w:proofErr w:type="gramStart"/>
            <w:r>
              <w:rPr>
                <w:rFonts w:eastAsia="標楷體" w:hint="eastAsia"/>
                <w:color w:val="000000"/>
              </w:rPr>
              <w:t>迴</w:t>
            </w:r>
            <w:proofErr w:type="gramEnd"/>
            <w:r>
              <w:rPr>
                <w:rFonts w:eastAsia="標楷體"/>
                <w:color w:val="000000"/>
              </w:rPr>
              <w:t>圈的使用</w:t>
            </w:r>
          </w:p>
        </w:tc>
        <w:tc>
          <w:tcPr>
            <w:tcW w:w="3349" w:type="dxa"/>
            <w:shd w:val="clear" w:color="auto" w:fill="auto"/>
          </w:tcPr>
          <w:p w:rsidR="006018FC" w:rsidRPr="00805F01" w:rsidRDefault="006018FC" w:rsidP="006018FC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以</w:t>
            </w:r>
            <w:r>
              <w:rPr>
                <w:rFonts w:eastAsia="標楷體"/>
                <w:color w:val="000000"/>
              </w:rPr>
              <w:t>會員資料新增、刪除、修改、查詢為例練習</w:t>
            </w:r>
          </w:p>
        </w:tc>
      </w:tr>
      <w:tr w:rsidR="006018FC" w:rsidRPr="00D6029B" w:rsidTr="00E03AD2">
        <w:trPr>
          <w:jc w:val="center"/>
        </w:trPr>
        <w:tc>
          <w:tcPr>
            <w:tcW w:w="767" w:type="dxa"/>
            <w:shd w:val="clear" w:color="auto" w:fill="F2F2F2" w:themeFill="background1" w:themeFillShade="F2"/>
            <w:vAlign w:val="center"/>
          </w:tcPr>
          <w:p w:rsidR="006018FC" w:rsidRPr="007A43AE" w:rsidRDefault="006018FC" w:rsidP="006018FC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</w:rPr>
              <w:t>11/2</w:t>
            </w: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:rsidR="006018FC" w:rsidRPr="00805F01" w:rsidRDefault="006018FC" w:rsidP="00913ABF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成</w:t>
            </w:r>
            <w:r>
              <w:rPr>
                <w:rFonts w:eastAsia="標楷體"/>
                <w:color w:val="000000"/>
              </w:rPr>
              <w:t>果報告</w:t>
            </w:r>
            <w:r w:rsidR="00C10158">
              <w:rPr>
                <w:rFonts w:eastAsia="標楷體" w:hint="eastAsia"/>
                <w:color w:val="000000"/>
              </w:rPr>
              <w:t>及</w:t>
            </w:r>
            <w:r w:rsidR="00C10158">
              <w:rPr>
                <w:rFonts w:eastAsia="標楷體"/>
                <w:color w:val="000000"/>
              </w:rPr>
              <w:t>繳交心得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018FC" w:rsidRPr="00805F01" w:rsidRDefault="0058080E" w:rsidP="006018FC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了解</w:t>
            </w:r>
            <w:r>
              <w:rPr>
                <w:rFonts w:eastAsia="標楷體"/>
                <w:color w:val="000000"/>
              </w:rPr>
              <w:t>學生學習狀況及心得發</w:t>
            </w:r>
            <w:r>
              <w:rPr>
                <w:rFonts w:eastAsia="標楷體" w:hint="eastAsia"/>
                <w:color w:val="000000"/>
              </w:rPr>
              <w:t>表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6018FC" w:rsidRPr="00D27CDA" w:rsidRDefault="006018FC" w:rsidP="006018FC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EA4830" w:rsidRDefault="00EA4830">
      <w:pPr>
        <w:widowControl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Arial" w:cs="Arial"/>
          <w:b/>
          <w:sz w:val="26"/>
          <w:szCs w:val="26"/>
        </w:rPr>
        <w:br w:type="page"/>
      </w:r>
    </w:p>
    <w:p w:rsidR="008F0D98" w:rsidRPr="0015644A" w:rsidRDefault="008F0D98" w:rsidP="008F0D98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lastRenderedPageBreak/>
        <w:t>課堂活動剪影</w:t>
      </w:r>
      <w:r w:rsidR="009005B8" w:rsidRPr="0015644A">
        <w:rPr>
          <w:rFonts w:ascii="Arial" w:eastAsia="標楷體" w:hAnsi="Arial" w:cs="Arial" w:hint="eastAsia"/>
          <w:b/>
          <w:sz w:val="26"/>
          <w:szCs w:val="26"/>
        </w:rPr>
        <w:t xml:space="preserve"> 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(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至少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2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張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841"/>
      </w:tblGrid>
      <w:tr w:rsidR="0058080E" w:rsidRPr="00476196" w:rsidTr="004B2339">
        <w:trPr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8F0D98" w:rsidRDefault="004B2339" w:rsidP="004B233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>
                  <wp:extent cx="1554440" cy="2072640"/>
                  <wp:effectExtent l="0" t="0" r="8255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6482136_485540671938502_1133343819605999616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04" cy="208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7E32" w:rsidRPr="00476196" w:rsidRDefault="00A87E32" w:rsidP="00A87E32">
            <w:pPr>
              <w:snapToGrid w:val="0"/>
              <w:jc w:val="center"/>
              <w:rPr>
                <w:rFonts w:ascii="Arial" w:eastAsia="標楷體" w:hAnsi="Arial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演</w:t>
            </w:r>
            <w:r>
              <w:rPr>
                <w:rFonts w:ascii="Arial" w:eastAsia="標楷體" w:hAnsi="Arial" w:cs="Arial"/>
                <w:szCs w:val="24"/>
              </w:rPr>
              <w:t>講上課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8F0D98" w:rsidRDefault="0058080E" w:rsidP="004B2339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 wp14:anchorId="77BC6F47" wp14:editId="1305FC18">
                  <wp:extent cx="2910205" cy="1990725"/>
                  <wp:effectExtent l="0" t="0" r="444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858918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763" cy="199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7E32" w:rsidRPr="00476196" w:rsidRDefault="00A87E32" w:rsidP="004B2339">
            <w:pPr>
              <w:snapToGrid w:val="0"/>
              <w:jc w:val="center"/>
              <w:rPr>
                <w:rFonts w:ascii="Arial" w:eastAsia="標楷體" w:hAnsi="Arial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助</w:t>
            </w:r>
            <w:r>
              <w:rPr>
                <w:rFonts w:ascii="Arial" w:eastAsia="標楷體" w:hAnsi="Arial" w:cs="Arial"/>
                <w:szCs w:val="24"/>
              </w:rPr>
              <w:t>教協助講解</w:t>
            </w:r>
          </w:p>
        </w:tc>
      </w:tr>
      <w:tr w:rsidR="004B2339" w:rsidRPr="00476196" w:rsidTr="004B2339">
        <w:trPr>
          <w:trHeight w:val="3155"/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4B2339" w:rsidRDefault="004B2339" w:rsidP="004B2339">
            <w:pPr>
              <w:snapToGrid w:val="0"/>
              <w:jc w:val="center"/>
              <w:rPr>
                <w:rFonts w:ascii="Arial" w:eastAsia="標楷體" w:hAnsi="Arial" w:cs="Arial"/>
                <w:noProof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 wp14:anchorId="1314CF5F" wp14:editId="2064387E">
                  <wp:extent cx="2670141" cy="20002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5858918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110" cy="200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7E32" w:rsidRDefault="00A87E32" w:rsidP="004B2339">
            <w:pPr>
              <w:snapToGrid w:val="0"/>
              <w:jc w:val="center"/>
              <w:rPr>
                <w:rFonts w:ascii="Arial" w:eastAsia="標楷體" w:hAnsi="Arial" w:cs="Arial" w:hint="eastAsia"/>
                <w:noProof/>
                <w:szCs w:val="24"/>
              </w:rPr>
            </w:pPr>
            <w:r>
              <w:rPr>
                <w:rFonts w:ascii="Arial" w:eastAsia="標楷體" w:hAnsi="Arial" w:cs="Arial" w:hint="eastAsia"/>
                <w:noProof/>
                <w:szCs w:val="24"/>
              </w:rPr>
              <w:t>上</w:t>
            </w:r>
            <w:r>
              <w:rPr>
                <w:rFonts w:ascii="Arial" w:eastAsia="標楷體" w:hAnsi="Arial" w:cs="Arial"/>
                <w:noProof/>
                <w:szCs w:val="24"/>
              </w:rPr>
              <w:t>課狀況</w:t>
            </w:r>
            <w:bookmarkStart w:id="0" w:name="_GoBack"/>
            <w:bookmarkEnd w:id="0"/>
          </w:p>
        </w:tc>
        <w:tc>
          <w:tcPr>
            <w:tcW w:w="4847" w:type="dxa"/>
            <w:shd w:val="clear" w:color="auto" w:fill="auto"/>
          </w:tcPr>
          <w:p w:rsidR="004B2339" w:rsidRDefault="004B2339" w:rsidP="00476196">
            <w:pPr>
              <w:snapToGrid w:val="0"/>
              <w:rPr>
                <w:rFonts w:ascii="Arial" w:eastAsia="標楷體" w:hAnsi="Arial" w:cs="Arial"/>
                <w:noProof/>
                <w:szCs w:val="24"/>
              </w:rPr>
            </w:pPr>
          </w:p>
        </w:tc>
      </w:tr>
    </w:tbl>
    <w:p w:rsidR="00C67CD9" w:rsidRDefault="00C67CD9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093621" w:rsidRPr="0015644A" w:rsidRDefault="009D69DE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授課心得</w:t>
      </w:r>
      <w:r w:rsidR="00CE7E5F" w:rsidRPr="0015644A">
        <w:rPr>
          <w:rFonts w:ascii="Arial" w:eastAsia="標楷體" w:hAnsi="Arial" w:cs="Arial" w:hint="eastAsia"/>
          <w:b/>
          <w:sz w:val="26"/>
          <w:szCs w:val="26"/>
        </w:rPr>
        <w:t>感想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7E5F" w:rsidRPr="00651F41" w:rsidTr="00651F41">
        <w:trPr>
          <w:jc w:val="center"/>
        </w:trPr>
        <w:tc>
          <w:tcPr>
            <w:tcW w:w="9694" w:type="dxa"/>
            <w:shd w:val="clear" w:color="auto" w:fill="auto"/>
          </w:tcPr>
          <w:p w:rsidR="008F0D98" w:rsidRPr="008F0D98" w:rsidRDefault="008F0D98" w:rsidP="008F0D98">
            <w:pPr>
              <w:rPr>
                <w:rFonts w:ascii="Arial" w:eastAsia="標楷體" w:hAnsi="Arial" w:cs="Arial"/>
                <w:color w:val="A6A6A6"/>
              </w:rPr>
            </w:pPr>
            <w:r w:rsidRPr="008F0D98">
              <w:rPr>
                <w:rFonts w:ascii="Arial" w:eastAsia="標楷體" w:hAnsi="Arial" w:cs="Arial" w:hint="eastAsia"/>
                <w:color w:val="A6A6A6"/>
              </w:rPr>
              <w:t>請授課教師根據此次程式設計融入課程學習活動之規劃與實施，作成效自評與歷程觀察摘要，並回饋反思與心得，以期作為個人與同儕未來改善與精進教學之參考依據</w:t>
            </w:r>
            <w:r w:rsidRPr="008F0D98">
              <w:rPr>
                <w:rFonts w:ascii="Arial" w:eastAsia="標楷體" w:hAnsi="Arial" w:cs="Arial"/>
                <w:color w:val="A6A6A6"/>
              </w:rPr>
              <w:t>…</w:t>
            </w:r>
          </w:p>
          <w:p w:rsidR="00CE7E5F" w:rsidRPr="003A4C33" w:rsidRDefault="00EA4830" w:rsidP="003A4C33">
            <w:pPr>
              <w:ind w:firstLineChars="200" w:firstLine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3A4C33">
              <w:rPr>
                <w:rFonts w:ascii="Arial" w:eastAsia="標楷體" w:hAnsi="Arial" w:cs="Arial"/>
                <w:sz w:val="26"/>
                <w:szCs w:val="26"/>
              </w:rPr>
              <w:t>第一次申請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式融入課程，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本</w:t>
            </w:r>
            <w:r w:rsidR="00D76456" w:rsidRPr="003A4C33">
              <w:rPr>
                <w:rFonts w:ascii="Arial" w:eastAsia="標楷體" w:hAnsi="Arial" w:cs="Arial"/>
                <w:sz w:val="26"/>
                <w:szCs w:val="26"/>
              </w:rPr>
              <w:t>來預計上課的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內</w:t>
            </w:r>
            <w:r w:rsidR="00D76456" w:rsidRPr="003A4C33">
              <w:rPr>
                <w:rFonts w:ascii="Arial" w:eastAsia="標楷體" w:hAnsi="Arial" w:cs="Arial"/>
                <w:sz w:val="26"/>
                <w:szCs w:val="26"/>
              </w:rPr>
              <w:t>容包含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：變數、常數的定義及差異、字串、字元處理及列印、數學函式、</w:t>
            </w:r>
            <w:r w:rsidR="00D76456" w:rsidRPr="003A4C33">
              <w:rPr>
                <w:rFonts w:ascii="Arial" w:eastAsia="標楷體" w:hAnsi="Arial" w:cs="Arial"/>
                <w:sz w:val="26"/>
                <w:szCs w:val="26"/>
              </w:rPr>
              <w:t>選擇判斷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（</w:t>
            </w:r>
            <w:r w:rsidR="00D76456" w:rsidRPr="003A4C33">
              <w:rPr>
                <w:rFonts w:ascii="Arial" w:eastAsia="標楷體" w:hAnsi="Arial" w:cs="Arial"/>
                <w:sz w:val="26"/>
                <w:szCs w:val="26"/>
              </w:rPr>
              <w:t>if…then…else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）</w:t>
            </w:r>
            <w:r w:rsidR="00D76456" w:rsidRPr="003A4C33">
              <w:rPr>
                <w:rFonts w:ascii="Arial" w:eastAsia="標楷體" w:hAnsi="Arial" w:cs="Arial"/>
                <w:sz w:val="26"/>
                <w:szCs w:val="26"/>
              </w:rPr>
              <w:t>、</w:t>
            </w:r>
            <w:proofErr w:type="gramStart"/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迴</w:t>
            </w:r>
            <w:proofErr w:type="gramEnd"/>
            <w:r w:rsidR="00D76456" w:rsidRPr="003A4C33">
              <w:rPr>
                <w:rFonts w:ascii="Arial" w:eastAsia="標楷體" w:hAnsi="Arial" w:cs="Arial"/>
                <w:sz w:val="26"/>
                <w:szCs w:val="26"/>
              </w:rPr>
              <w:t>圈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（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for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和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while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）</w:t>
            </w:r>
            <w:r w:rsidR="00D76456" w:rsidRPr="003A4C33">
              <w:rPr>
                <w:rFonts w:ascii="Arial" w:eastAsia="標楷體" w:hAnsi="Arial" w:cs="Arial"/>
                <w:sz w:val="26"/>
                <w:szCs w:val="26"/>
              </w:rPr>
              <w:t>、串列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運</w:t>
            </w:r>
            <w:r w:rsidR="00D76456" w:rsidRPr="003A4C33">
              <w:rPr>
                <w:rFonts w:ascii="Arial" w:eastAsia="標楷體" w:hAnsi="Arial" w:cs="Arial"/>
                <w:sz w:val="26"/>
                <w:szCs w:val="26"/>
              </w:rPr>
              <w:t>用等內容，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並</w:t>
            </w:r>
            <w:r w:rsidR="00D76456" w:rsidRPr="003A4C33">
              <w:rPr>
                <w:rFonts w:ascii="Arial" w:eastAsia="標楷體" w:hAnsi="Arial" w:cs="Arial"/>
                <w:sz w:val="26"/>
                <w:szCs w:val="26"/>
              </w:rPr>
              <w:t>以</w:t>
            </w:r>
            <w:proofErr w:type="gramStart"/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以</w:t>
            </w:r>
            <w:proofErr w:type="gramEnd"/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會員登錄的例子做為選擇敘述的練習，讓同學寫出簡單的會員登錄及會員級別的查詢、承接會員登錄及管理，會員資料新增、刪除、修改、查詢為例練習處理一些重複性的工作，</w:t>
            </w:r>
            <w:r w:rsidR="00D76456" w:rsidRPr="003A4C33">
              <w:rPr>
                <w:rFonts w:ascii="Arial" w:eastAsia="標楷體" w:hAnsi="Arial" w:cs="Arial"/>
                <w:sz w:val="26"/>
                <w:szCs w:val="26"/>
              </w:rPr>
              <w:t>最後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製作完成的程式及功能，再</w:t>
            </w:r>
            <w:r w:rsidR="00D76456" w:rsidRPr="003A4C33">
              <w:rPr>
                <w:rFonts w:ascii="Arial" w:eastAsia="標楷體" w:hAnsi="Arial" w:cs="Arial"/>
                <w:sz w:val="26"/>
                <w:szCs w:val="26"/>
              </w:rPr>
              <w:t>進行報告</w:t>
            </w:r>
            <w:r w:rsidR="00D76456" w:rsidRPr="003A4C33">
              <w:rPr>
                <w:rFonts w:ascii="Arial" w:eastAsia="標楷體" w:hAnsi="Arial" w:cs="Arial" w:hint="eastAsia"/>
                <w:sz w:val="26"/>
                <w:szCs w:val="26"/>
              </w:rPr>
              <w:t>。</w:t>
            </w:r>
          </w:p>
          <w:p w:rsidR="00D76456" w:rsidRDefault="00D76456" w:rsidP="003A4C33">
            <w:pPr>
              <w:ind w:firstLineChars="200" w:firstLine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但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是實際上線寫程式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發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現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有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些同學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僅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學習及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輸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入指令就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已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經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頭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昏腦脹了，</w:t>
            </w:r>
            <w:r w:rsidR="004B2339">
              <w:rPr>
                <w:rFonts w:ascii="Arial" w:eastAsia="標楷體" w:hAnsi="Arial" w:cs="Arial" w:hint="eastAsia"/>
                <w:sz w:val="26"/>
                <w:szCs w:val="26"/>
              </w:rPr>
              <w:t>加</w:t>
            </w:r>
            <w:r w:rsidR="004B2339">
              <w:rPr>
                <w:rFonts w:ascii="Arial" w:eastAsia="標楷體" w:hAnsi="Arial" w:cs="Arial"/>
                <w:sz w:val="26"/>
                <w:szCs w:val="26"/>
              </w:rPr>
              <w:t>上全英文的介面，對某些人來說也是障礙，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原本一堂課要練習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及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做出的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式，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根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本無依照進度進行，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因此</w:t>
            </w:r>
            <w:r w:rsidR="003A4C33">
              <w:rPr>
                <w:rFonts w:ascii="Arial" w:eastAsia="標楷體" w:hAnsi="Arial" w:cs="Arial" w:hint="eastAsia"/>
                <w:sz w:val="26"/>
                <w:szCs w:val="26"/>
              </w:rPr>
              <w:t>，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花不少時間</w:t>
            </w:r>
            <w:r w:rsidR="003A4C33" w:rsidRPr="003A4C33">
              <w:rPr>
                <w:rFonts w:ascii="Arial" w:eastAsia="標楷體" w:hAnsi="Arial" w:cs="Arial" w:hint="eastAsia"/>
                <w:sz w:val="26"/>
                <w:szCs w:val="26"/>
              </w:rPr>
              <w:t>在</w:t>
            </w:r>
            <w:r w:rsidR="003A4C33" w:rsidRPr="003A4C33">
              <w:rPr>
                <w:rFonts w:ascii="Arial" w:eastAsia="標楷體" w:hAnsi="Arial" w:cs="Arial"/>
                <w:sz w:val="26"/>
                <w:szCs w:val="26"/>
              </w:rPr>
              <w:t>讓同學熟悉指令及</w:t>
            </w:r>
            <w:r w:rsidR="003A4C33" w:rsidRPr="003A4C33">
              <w:rPr>
                <w:rFonts w:ascii="Arial" w:eastAsia="標楷體" w:hAnsi="Arial" w:cs="Arial" w:hint="eastAsia"/>
                <w:sz w:val="26"/>
                <w:szCs w:val="26"/>
              </w:rPr>
              <w:t>環境</w:t>
            </w:r>
            <w:r w:rsidR="003A4C33">
              <w:rPr>
                <w:rFonts w:ascii="Arial" w:eastAsia="標楷體" w:hAnsi="Arial" w:cs="Arial" w:hint="eastAsia"/>
                <w:sz w:val="26"/>
                <w:szCs w:val="26"/>
              </w:rPr>
              <w:t>，同</w:t>
            </w:r>
            <w:r w:rsidR="003A4C33">
              <w:rPr>
                <w:rFonts w:ascii="Arial" w:eastAsia="標楷體" w:hAnsi="Arial" w:cs="Arial"/>
                <w:sz w:val="26"/>
                <w:szCs w:val="26"/>
              </w:rPr>
              <w:t>學的挫</w:t>
            </w:r>
            <w:r w:rsidR="003A4C33">
              <w:rPr>
                <w:rFonts w:ascii="Arial" w:eastAsia="標楷體" w:hAnsi="Arial" w:cs="Arial" w:hint="eastAsia"/>
                <w:sz w:val="26"/>
                <w:szCs w:val="26"/>
              </w:rPr>
              <w:t>折</w:t>
            </w:r>
            <w:r w:rsidR="003A4C33">
              <w:rPr>
                <w:rFonts w:ascii="Arial" w:eastAsia="標楷體" w:hAnsi="Arial" w:cs="Arial"/>
                <w:sz w:val="26"/>
                <w:szCs w:val="26"/>
              </w:rPr>
              <w:t>感也</w:t>
            </w:r>
            <w:r w:rsidR="003A4C33">
              <w:rPr>
                <w:rFonts w:ascii="Arial" w:eastAsia="標楷體" w:hAnsi="Arial" w:cs="Arial" w:hint="eastAsia"/>
                <w:sz w:val="26"/>
                <w:szCs w:val="26"/>
              </w:rPr>
              <w:t>頗</w:t>
            </w:r>
            <w:r w:rsidR="003A4C33">
              <w:rPr>
                <w:rFonts w:ascii="Arial" w:eastAsia="標楷體" w:hAnsi="Arial" w:cs="Arial"/>
                <w:sz w:val="26"/>
                <w:szCs w:val="26"/>
              </w:rPr>
              <w:t>大</w:t>
            </w:r>
            <w:r w:rsidR="003A4C33">
              <w:rPr>
                <w:rFonts w:ascii="Arial" w:eastAsia="標楷體" w:hAnsi="Arial" w:cs="Arial" w:hint="eastAsia"/>
                <w:sz w:val="26"/>
                <w:szCs w:val="26"/>
              </w:rPr>
              <w:t>。主</w:t>
            </w:r>
            <w:r w:rsidR="003A4C33">
              <w:rPr>
                <w:rFonts w:ascii="Arial" w:eastAsia="標楷體" w:hAnsi="Arial" w:cs="Arial"/>
                <w:sz w:val="26"/>
                <w:szCs w:val="26"/>
              </w:rPr>
              <w:t>要學生的問題有</w:t>
            </w:r>
            <w:r w:rsidR="003A4C33">
              <w:rPr>
                <w:rFonts w:ascii="Arial" w:eastAsia="標楷體" w:hAnsi="Arial" w:cs="Arial" w:hint="eastAsia"/>
                <w:sz w:val="26"/>
                <w:szCs w:val="26"/>
              </w:rPr>
              <w:t>：</w:t>
            </w:r>
            <w:r w:rsidR="003A4C33">
              <w:rPr>
                <w:rFonts w:ascii="Arial" w:eastAsia="標楷體" w:hAnsi="Arial" w:cs="Arial"/>
                <w:sz w:val="26"/>
                <w:szCs w:val="26"/>
              </w:rPr>
              <w:t>一、學這個幹嘛？好像</w:t>
            </w:r>
            <w:r w:rsidR="003A4C33">
              <w:rPr>
                <w:rFonts w:ascii="Arial" w:eastAsia="標楷體" w:hAnsi="Arial" w:cs="Arial" w:hint="eastAsia"/>
                <w:sz w:val="26"/>
                <w:szCs w:val="26"/>
              </w:rPr>
              <w:t>生</w:t>
            </w:r>
            <w:r w:rsidR="003A4C33">
              <w:rPr>
                <w:rFonts w:ascii="Arial" w:eastAsia="標楷體" w:hAnsi="Arial" w:cs="Arial"/>
                <w:sz w:val="26"/>
                <w:szCs w:val="26"/>
              </w:rPr>
              <w:t>活上用不到</w:t>
            </w:r>
            <w:r w:rsidR="003A4C33">
              <w:rPr>
                <w:rFonts w:ascii="Arial" w:eastAsia="標楷體" w:hAnsi="Arial" w:cs="Arial" w:hint="eastAsia"/>
                <w:sz w:val="26"/>
                <w:szCs w:val="26"/>
              </w:rPr>
              <w:t>；</w:t>
            </w:r>
            <w:r w:rsidR="003A4C33">
              <w:rPr>
                <w:rFonts w:ascii="Arial" w:eastAsia="標楷體" w:hAnsi="Arial" w:cs="Arial"/>
                <w:sz w:val="26"/>
                <w:szCs w:val="26"/>
              </w:rPr>
              <w:t>二、</w:t>
            </w:r>
            <w:r w:rsidR="003A4C33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  <w:r w:rsidR="003A4C33">
              <w:rPr>
                <w:rFonts w:ascii="Arial" w:eastAsia="標楷體" w:hAnsi="Arial" w:cs="Arial"/>
                <w:sz w:val="26"/>
                <w:szCs w:val="26"/>
              </w:rPr>
              <w:t>式融入的部</w:t>
            </w:r>
            <w:r w:rsidR="003A4C33">
              <w:rPr>
                <w:rFonts w:ascii="Arial" w:eastAsia="標楷體" w:hAnsi="Arial" w:cs="Arial" w:hint="eastAsia"/>
                <w:sz w:val="26"/>
                <w:szCs w:val="26"/>
              </w:rPr>
              <w:t>份</w:t>
            </w:r>
            <w:r w:rsidR="003A4C33">
              <w:rPr>
                <w:rFonts w:ascii="Arial" w:eastAsia="標楷體" w:hAnsi="Arial" w:cs="Arial"/>
                <w:sz w:val="26"/>
                <w:szCs w:val="26"/>
              </w:rPr>
              <w:t>不計入成績，學生提</w:t>
            </w:r>
            <w:proofErr w:type="gramStart"/>
            <w:r w:rsidR="003A4C33">
              <w:rPr>
                <w:rFonts w:ascii="Arial" w:eastAsia="標楷體" w:hAnsi="Arial" w:cs="Arial"/>
                <w:sz w:val="26"/>
                <w:szCs w:val="26"/>
              </w:rPr>
              <w:t>不</w:t>
            </w:r>
            <w:proofErr w:type="gramEnd"/>
            <w:r w:rsidR="003A4C33">
              <w:rPr>
                <w:rFonts w:ascii="Arial" w:eastAsia="標楷體" w:hAnsi="Arial" w:cs="Arial"/>
                <w:sz w:val="26"/>
                <w:szCs w:val="26"/>
              </w:rPr>
              <w:t>起勁練習題目。</w:t>
            </w:r>
          </w:p>
          <w:p w:rsidR="003A4C33" w:rsidRDefault="003A4C33" w:rsidP="003A4C33">
            <w:pPr>
              <w:ind w:firstLineChars="200" w:firstLine="52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後</w:t>
            </w:r>
            <w:r>
              <w:rPr>
                <w:rFonts w:ascii="Arial" w:eastAsia="標楷體" w:hAnsi="Arial" w:cs="Arial"/>
                <w:sz w:val="26"/>
                <w:szCs w:val="26"/>
              </w:rPr>
              <w:t>來和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  <w:r>
              <w:rPr>
                <w:rFonts w:ascii="Arial" w:eastAsia="標楷體" w:hAnsi="Arial" w:cs="Arial"/>
                <w:sz w:val="26"/>
                <w:szCs w:val="26"/>
              </w:rPr>
              <w:t>式老師</w:t>
            </w:r>
            <w:r w:rsidR="004B2339">
              <w:rPr>
                <w:rFonts w:ascii="Arial" w:eastAsia="標楷體" w:hAnsi="Arial" w:cs="Arial" w:hint="eastAsia"/>
                <w:sz w:val="26"/>
                <w:szCs w:val="26"/>
              </w:rPr>
              <w:t>及</w:t>
            </w:r>
            <w:r w:rsidR="004B2339">
              <w:rPr>
                <w:rFonts w:ascii="Arial" w:eastAsia="標楷體" w:hAnsi="Arial" w:cs="Arial"/>
                <w:sz w:val="26"/>
                <w:szCs w:val="26"/>
              </w:rPr>
              <w:t>助教</w:t>
            </w:r>
            <w:r>
              <w:rPr>
                <w:rFonts w:ascii="Arial" w:eastAsia="標楷體" w:hAnsi="Arial" w:cs="Arial"/>
                <w:sz w:val="26"/>
                <w:szCs w:val="26"/>
              </w:rPr>
              <w:t>商量，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改</w:t>
            </w:r>
            <w:r>
              <w:rPr>
                <w:rFonts w:ascii="Arial" w:eastAsia="標楷體" w:hAnsi="Arial" w:cs="Arial"/>
                <w:sz w:val="26"/>
                <w:szCs w:val="26"/>
              </w:rPr>
              <w:t>變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上</w:t>
            </w:r>
            <w:r>
              <w:rPr>
                <w:rFonts w:ascii="Arial" w:eastAsia="標楷體" w:hAnsi="Arial" w:cs="Arial"/>
                <w:sz w:val="26"/>
                <w:szCs w:val="26"/>
              </w:rPr>
              <w:t>課內容及方式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：</w:t>
            </w:r>
          </w:p>
          <w:p w:rsidR="003A4C33" w:rsidRPr="003A4C33" w:rsidRDefault="003A4C33" w:rsidP="003A4C33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3A4C33">
              <w:rPr>
                <w:rFonts w:ascii="Arial" w:eastAsia="標楷體" w:hAnsi="Arial" w:cs="Arial"/>
                <w:sz w:val="26"/>
                <w:szCs w:val="26"/>
              </w:rPr>
              <w:t>以較簡單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的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、易懂的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、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更貼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進生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活化的實例來讓同學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練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習，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引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起學生的興趣，如：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百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貨公司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滿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額送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活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動的程式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撰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寫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、上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網以</w:t>
            </w:r>
            <w:proofErr w:type="spellStart"/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ubike</w:t>
            </w:r>
            <w:proofErr w:type="spellEnd"/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公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開資料，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撰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寫查詢</w:t>
            </w:r>
            <w:proofErr w:type="spellStart"/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ubike</w:t>
            </w:r>
            <w:proofErr w:type="spellEnd"/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的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空位及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可</w:t>
            </w:r>
            <w:r w:rsidRPr="003A4C33">
              <w:rPr>
                <w:rFonts w:ascii="Arial" w:eastAsia="標楷體" w:hAnsi="Arial" w:cs="Arial"/>
                <w:sz w:val="26"/>
                <w:szCs w:val="26"/>
              </w:rPr>
              <w:t>借用狀況</w:t>
            </w:r>
            <w:r w:rsidRPr="003A4C33">
              <w:rPr>
                <w:rFonts w:ascii="Arial" w:eastAsia="標楷體" w:hAnsi="Arial" w:cs="Arial" w:hint="eastAsia"/>
                <w:sz w:val="26"/>
                <w:szCs w:val="26"/>
              </w:rPr>
              <w:t>。</w:t>
            </w:r>
          </w:p>
          <w:p w:rsidR="003A4C33" w:rsidRDefault="003A4C33" w:rsidP="003A4C33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上</w:t>
            </w:r>
            <w:r>
              <w:rPr>
                <w:rFonts w:ascii="Arial" w:eastAsia="標楷體" w:hAnsi="Arial" w:cs="Arial"/>
                <w:sz w:val="26"/>
                <w:szCs w:val="26"/>
              </w:rPr>
              <w:t>課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練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習題目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加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分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的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方式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鼓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勵同學務必動手做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及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跟上進度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，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加分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活動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進行，同學的反應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良好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，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不僅認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真聽講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、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提問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，最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後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更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是全部同學皆完成該堂課的</w:t>
            </w:r>
            <w:r w:rsidR="00BD778A">
              <w:rPr>
                <w:rFonts w:ascii="Arial" w:eastAsia="標楷體" w:hAnsi="Arial" w:cs="Arial" w:hint="eastAsia"/>
                <w:sz w:val="26"/>
                <w:szCs w:val="26"/>
              </w:rPr>
              <w:t>練</w:t>
            </w:r>
            <w:r w:rsidR="00BD778A">
              <w:rPr>
                <w:rFonts w:ascii="Arial" w:eastAsia="標楷體" w:hAnsi="Arial" w:cs="Arial"/>
                <w:sz w:val="26"/>
                <w:szCs w:val="26"/>
              </w:rPr>
              <w:t>習。</w:t>
            </w:r>
          </w:p>
          <w:p w:rsidR="00BD778A" w:rsidRPr="003A4C33" w:rsidRDefault="00BD778A" w:rsidP="003A4C33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lastRenderedPageBreak/>
              <w:t>最</w:t>
            </w:r>
            <w:r>
              <w:rPr>
                <w:rFonts w:ascii="Arial" w:eastAsia="標楷體" w:hAnsi="Arial" w:cs="Arial"/>
                <w:sz w:val="26"/>
                <w:szCs w:val="26"/>
              </w:rPr>
              <w:t>後因同學進度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落</w:t>
            </w:r>
            <w:r>
              <w:rPr>
                <w:rFonts w:ascii="Arial" w:eastAsia="標楷體" w:hAnsi="Arial" w:cs="Arial"/>
                <w:sz w:val="26"/>
                <w:szCs w:val="26"/>
              </w:rPr>
              <w:t>後，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沒</w:t>
            </w:r>
            <w:r>
              <w:rPr>
                <w:rFonts w:ascii="Arial" w:eastAsia="標楷體" w:hAnsi="Arial" w:cs="Arial"/>
                <w:sz w:val="26"/>
                <w:szCs w:val="26"/>
              </w:rPr>
              <w:t>有請同學完成預期會員的管理專案，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僅</w:t>
            </w:r>
            <w:r>
              <w:rPr>
                <w:rFonts w:ascii="Arial" w:eastAsia="標楷體" w:hAnsi="Arial" w:cs="Arial"/>
                <w:sz w:val="26"/>
                <w:szCs w:val="26"/>
              </w:rPr>
              <w:t>以心得報名的方式讓同學繳交及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發</w:t>
            </w:r>
            <w:r>
              <w:rPr>
                <w:rFonts w:ascii="Arial" w:eastAsia="標楷體" w:hAnsi="Arial" w:cs="Arial"/>
                <w:sz w:val="26"/>
                <w:szCs w:val="26"/>
              </w:rPr>
              <w:t>表感想，此部份也以</w:t>
            </w:r>
            <w:proofErr w:type="gramStart"/>
            <w:r>
              <w:rPr>
                <w:rFonts w:ascii="Arial" w:eastAsia="標楷體" w:hAnsi="Arial" w:cs="Arial" w:hint="eastAsia"/>
                <w:sz w:val="26"/>
                <w:szCs w:val="26"/>
              </w:rPr>
              <w:t>佔</w:t>
            </w:r>
            <w:proofErr w:type="gramEnd"/>
            <w:r>
              <w:rPr>
                <w:rFonts w:ascii="Arial" w:eastAsia="標楷體" w:hAnsi="Arial" w:cs="Arial"/>
                <w:sz w:val="26"/>
                <w:szCs w:val="26"/>
              </w:rPr>
              <w:t>分的方式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提</w:t>
            </w:r>
            <w:r>
              <w:rPr>
                <w:rFonts w:ascii="Arial" w:eastAsia="標楷體" w:hAnsi="Arial" w:cs="Arial"/>
                <w:sz w:val="26"/>
                <w:szCs w:val="26"/>
              </w:rPr>
              <w:t>高同學</w:t>
            </w:r>
            <w:r w:rsidR="00E03AD2">
              <w:rPr>
                <w:rFonts w:ascii="Arial" w:eastAsia="標楷體" w:hAnsi="Arial" w:cs="Arial" w:hint="eastAsia"/>
                <w:sz w:val="26"/>
                <w:szCs w:val="26"/>
              </w:rPr>
              <w:t>的意</w:t>
            </w:r>
            <w:r w:rsidR="00E03AD2">
              <w:rPr>
                <w:rFonts w:ascii="Arial" w:eastAsia="標楷體" w:hAnsi="Arial" w:cs="Arial"/>
                <w:sz w:val="26"/>
                <w:szCs w:val="26"/>
              </w:rPr>
              <w:t>願。</w:t>
            </w:r>
          </w:p>
          <w:p w:rsidR="00CE7E5F" w:rsidRPr="00651F41" w:rsidRDefault="00E03AD2" w:rsidP="00D15F0B">
            <w:pPr>
              <w:ind w:firstLineChars="200" w:firstLine="521"/>
              <w:jc w:val="both"/>
              <w:rPr>
                <w:rFonts w:ascii="Arial" w:eastAsia="標楷體" w:hAnsi="Arial" w:cs="Arial"/>
              </w:rPr>
            </w:pP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程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式融入課程對</w:t>
            </w:r>
            <w:proofErr w:type="gramStart"/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進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修部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非資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訊</w:t>
            </w:r>
            <w:proofErr w:type="gramEnd"/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相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關科系的學生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來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說，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沒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有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動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機學習也確實不容易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達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到預期的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成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效，但是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改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變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教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授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內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容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及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利用加分的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方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式，</w:t>
            </w:r>
            <w:r w:rsidRPr="00D15F0B">
              <w:rPr>
                <w:rFonts w:ascii="Arial" w:eastAsia="標楷體" w:hAnsi="Arial" w:cs="Arial" w:hint="eastAsia"/>
                <w:b/>
                <w:sz w:val="26"/>
                <w:szCs w:val="26"/>
              </w:rPr>
              <w:t>也成</w:t>
            </w:r>
            <w:r w:rsidRPr="00D15F0B">
              <w:rPr>
                <w:rFonts w:ascii="Arial" w:eastAsia="標楷體" w:hAnsi="Arial" w:cs="Arial"/>
                <w:b/>
                <w:sz w:val="26"/>
                <w:szCs w:val="26"/>
              </w:rPr>
              <w:t>功扭轉學生的學習意願及態度</w:t>
            </w:r>
            <w:r w:rsidRPr="00E03AD2">
              <w:rPr>
                <w:rFonts w:ascii="Arial" w:eastAsia="標楷體" w:hAnsi="Arial" w:cs="Arial"/>
                <w:sz w:val="26"/>
                <w:szCs w:val="26"/>
              </w:rPr>
              <w:t>，</w:t>
            </w:r>
            <w:r w:rsidRPr="00E03AD2">
              <w:rPr>
                <w:rFonts w:ascii="Arial" w:eastAsia="標楷體" w:hAnsi="Arial" w:cs="Arial" w:hint="eastAsia"/>
                <w:sz w:val="26"/>
                <w:szCs w:val="26"/>
              </w:rPr>
              <w:t>雖</w:t>
            </w:r>
            <w:r w:rsidRPr="00E03AD2">
              <w:rPr>
                <w:rFonts w:ascii="Arial" w:eastAsia="標楷體" w:hAnsi="Arial" w:cs="Arial"/>
                <w:sz w:val="26"/>
                <w:szCs w:val="26"/>
              </w:rPr>
              <w:t>然最後無法讓同學順利完成</w:t>
            </w:r>
            <w:r w:rsidRPr="00E03AD2">
              <w:rPr>
                <w:rFonts w:ascii="Arial" w:eastAsia="標楷體" w:hAnsi="Arial" w:cs="Arial" w:hint="eastAsia"/>
                <w:sz w:val="26"/>
                <w:szCs w:val="26"/>
              </w:rPr>
              <w:t>小</w:t>
            </w:r>
            <w:r w:rsidRPr="00E03AD2">
              <w:rPr>
                <w:rFonts w:ascii="Arial" w:eastAsia="標楷體" w:hAnsi="Arial" w:cs="Arial"/>
                <w:sz w:val="26"/>
                <w:szCs w:val="26"/>
              </w:rPr>
              <w:t>專案，但是</w:t>
            </w:r>
            <w:proofErr w:type="spellStart"/>
            <w:r w:rsidRPr="00E03AD2">
              <w:rPr>
                <w:rFonts w:ascii="Arial" w:eastAsia="標楷體" w:hAnsi="Arial" w:cs="Arial" w:hint="eastAsia"/>
                <w:sz w:val="26"/>
                <w:szCs w:val="26"/>
              </w:rPr>
              <w:t>ubike</w:t>
            </w:r>
            <w:proofErr w:type="spellEnd"/>
            <w:r w:rsidRPr="00E03AD2">
              <w:rPr>
                <w:rFonts w:ascii="Arial" w:eastAsia="標楷體" w:hAnsi="Arial" w:cs="Arial" w:hint="eastAsia"/>
                <w:sz w:val="26"/>
                <w:szCs w:val="26"/>
              </w:rPr>
              <w:t>的公</w:t>
            </w:r>
            <w:r w:rsidRPr="00E03AD2">
              <w:rPr>
                <w:rFonts w:ascii="Arial" w:eastAsia="標楷體" w:hAnsi="Arial" w:cs="Arial"/>
                <w:sz w:val="26"/>
                <w:szCs w:val="26"/>
              </w:rPr>
              <w:t>開資料及</w:t>
            </w:r>
            <w:r w:rsidRPr="00E03AD2">
              <w:rPr>
                <w:rFonts w:ascii="Arial" w:eastAsia="標楷體" w:hAnsi="Arial" w:cs="Arial" w:hint="eastAsia"/>
                <w:sz w:val="26"/>
                <w:szCs w:val="26"/>
              </w:rPr>
              <w:t>百</w:t>
            </w:r>
            <w:r w:rsidRPr="00E03AD2">
              <w:rPr>
                <w:rFonts w:ascii="Arial" w:eastAsia="標楷體" w:hAnsi="Arial" w:cs="Arial"/>
                <w:sz w:val="26"/>
                <w:szCs w:val="26"/>
              </w:rPr>
              <w:t>貨公司</w:t>
            </w:r>
            <w:r w:rsidRPr="00E03AD2">
              <w:rPr>
                <w:rFonts w:ascii="Arial" w:eastAsia="標楷體" w:hAnsi="Arial" w:cs="Arial" w:hint="eastAsia"/>
                <w:sz w:val="26"/>
                <w:szCs w:val="26"/>
              </w:rPr>
              <w:t>滿</w:t>
            </w:r>
            <w:r w:rsidRPr="00E03AD2">
              <w:rPr>
                <w:rFonts w:ascii="Arial" w:eastAsia="標楷體" w:hAnsi="Arial" w:cs="Arial"/>
                <w:sz w:val="26"/>
                <w:szCs w:val="26"/>
              </w:rPr>
              <w:t>額送的題目，也讓學生覺得有趣</w:t>
            </w:r>
            <w:r w:rsidRPr="00E03AD2">
              <w:rPr>
                <w:rFonts w:ascii="Arial" w:eastAsia="標楷體" w:hAnsi="Arial" w:cs="Arial" w:hint="eastAsia"/>
                <w:sz w:val="26"/>
                <w:szCs w:val="26"/>
              </w:rPr>
              <w:t>和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提</w:t>
            </w:r>
            <w:r>
              <w:rPr>
                <w:rFonts w:ascii="Arial" w:eastAsia="標楷體" w:hAnsi="Arial" w:cs="Arial"/>
                <w:sz w:val="26"/>
                <w:szCs w:val="26"/>
              </w:rPr>
              <w:t>升</w:t>
            </w:r>
            <w:r w:rsidRPr="00E03AD2">
              <w:rPr>
                <w:rFonts w:ascii="Arial" w:eastAsia="標楷體" w:hAnsi="Arial" w:cs="Arial"/>
                <w:sz w:val="26"/>
                <w:szCs w:val="26"/>
              </w:rPr>
              <w:t>成就感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，學</w:t>
            </w:r>
            <w:r>
              <w:rPr>
                <w:rFonts w:ascii="Arial" w:eastAsia="標楷體" w:hAnsi="Arial" w:cs="Arial"/>
                <w:sz w:val="26"/>
                <w:szCs w:val="26"/>
              </w:rPr>
              <w:t>生的心得回</w:t>
            </w:r>
            <w:r w:rsidR="00D15F0B">
              <w:rPr>
                <w:rFonts w:ascii="Arial" w:eastAsia="標楷體" w:hAnsi="Arial" w:cs="Arial" w:hint="eastAsia"/>
                <w:sz w:val="26"/>
                <w:szCs w:val="26"/>
              </w:rPr>
              <w:t>饋</w:t>
            </w:r>
            <w:r w:rsidR="00D15F0B">
              <w:rPr>
                <w:rFonts w:ascii="Arial" w:eastAsia="標楷體" w:hAnsi="Arial" w:cs="Arial"/>
                <w:sz w:val="26"/>
                <w:szCs w:val="26"/>
              </w:rPr>
              <w:t>也</w:t>
            </w:r>
            <w:r w:rsidR="00D15F0B">
              <w:rPr>
                <w:rFonts w:ascii="Arial" w:eastAsia="標楷體" w:hAnsi="Arial" w:cs="Arial" w:hint="eastAsia"/>
                <w:sz w:val="26"/>
                <w:szCs w:val="26"/>
              </w:rPr>
              <w:t>有</w:t>
            </w:r>
            <w:r w:rsidR="00D15F0B">
              <w:rPr>
                <w:rFonts w:ascii="Arial" w:eastAsia="標楷體" w:hAnsi="Arial" w:cs="Arial"/>
                <w:sz w:val="26"/>
                <w:szCs w:val="26"/>
              </w:rPr>
              <w:t>很多正向的</w:t>
            </w:r>
            <w:r w:rsidR="00D15F0B">
              <w:rPr>
                <w:rFonts w:ascii="Arial" w:eastAsia="標楷體" w:hAnsi="Arial" w:cs="Arial" w:hint="eastAsia"/>
                <w:sz w:val="26"/>
                <w:szCs w:val="26"/>
              </w:rPr>
              <w:t>回</w:t>
            </w:r>
            <w:r w:rsidR="00D15F0B">
              <w:rPr>
                <w:rFonts w:ascii="Arial" w:eastAsia="標楷體" w:hAnsi="Arial" w:cs="Arial"/>
                <w:sz w:val="26"/>
                <w:szCs w:val="26"/>
              </w:rPr>
              <w:t>應</w:t>
            </w:r>
            <w:r w:rsidR="00D15F0B">
              <w:rPr>
                <w:rFonts w:ascii="Arial" w:eastAsia="標楷體" w:hAnsi="Arial" w:cs="Arial" w:hint="eastAsia"/>
                <w:sz w:val="26"/>
                <w:szCs w:val="26"/>
              </w:rPr>
              <w:t>。</w:t>
            </w:r>
          </w:p>
        </w:tc>
      </w:tr>
    </w:tbl>
    <w:p w:rsidR="00093621" w:rsidRDefault="00093621" w:rsidP="00093621">
      <w:pPr>
        <w:rPr>
          <w:rFonts w:ascii="Arial" w:eastAsia="標楷體" w:hAnsi="Arial" w:cs="Arial"/>
        </w:rPr>
      </w:pPr>
    </w:p>
    <w:p w:rsidR="00093621" w:rsidRPr="00420CC6" w:rsidRDefault="00093621" w:rsidP="000115CA">
      <w:pPr>
        <w:spacing w:line="20" w:lineRule="exact"/>
        <w:rPr>
          <w:rFonts w:ascii="Arial" w:eastAsia="標楷體" w:hAnsi="Arial" w:cs="Arial"/>
        </w:rPr>
      </w:pPr>
    </w:p>
    <w:sectPr w:rsidR="00093621" w:rsidRPr="00420CC6" w:rsidSect="00A87894">
      <w:headerReference w:type="default" r:id="rId11"/>
      <w:footerReference w:type="default" r:id="rId12"/>
      <w:pgSz w:w="11906" w:h="16838"/>
      <w:pgMar w:top="680" w:right="1134" w:bottom="680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C4" w:rsidRDefault="00974EC4" w:rsidP="000E181E">
      <w:r>
        <w:separator/>
      </w:r>
    </w:p>
  </w:endnote>
  <w:endnote w:type="continuationSeparator" w:id="0">
    <w:p w:rsidR="00974EC4" w:rsidRDefault="00974EC4" w:rsidP="000E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D2" w:rsidRDefault="00E03AD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87E32" w:rsidRPr="00A87E32">
      <w:rPr>
        <w:noProof/>
        <w:lang w:val="zh-TW"/>
      </w:rPr>
      <w:t>4</w:t>
    </w:r>
    <w:r>
      <w:fldChar w:fldCharType="end"/>
    </w:r>
  </w:p>
  <w:p w:rsidR="00E03AD2" w:rsidRDefault="00E03A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C4" w:rsidRDefault="00974EC4" w:rsidP="000E181E">
      <w:r>
        <w:separator/>
      </w:r>
    </w:p>
  </w:footnote>
  <w:footnote w:type="continuationSeparator" w:id="0">
    <w:p w:rsidR="00974EC4" w:rsidRDefault="00974EC4" w:rsidP="000E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D2" w:rsidRDefault="00E03A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24B7C" wp14:editId="3B56C843">
              <wp:simplePos x="0" y="0"/>
              <wp:positionH relativeFrom="column">
                <wp:posOffset>5734050</wp:posOffset>
              </wp:positionH>
              <wp:positionV relativeFrom="paragraph">
                <wp:posOffset>-161925</wp:posOffset>
              </wp:positionV>
              <wp:extent cx="761365" cy="299085"/>
              <wp:effectExtent l="5715" t="12065" r="13970" b="127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AD2" w:rsidRPr="00F04689" w:rsidRDefault="00E03AD2" w:rsidP="00C67CD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F04689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424B7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1.5pt;margin-top:-12.75pt;width:59.9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">
              <v:textbox style="mso-fit-shape-to-text:t">
                <w:txbxContent>
                  <w:p w:rsidR="00E03AD2" w:rsidRPr="00F04689" w:rsidRDefault="00E03AD2" w:rsidP="00C67CD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04689">
                      <w:rPr>
                        <w:rFonts w:ascii="標楷體" w:eastAsia="標楷體" w:hAnsi="標楷體" w:hint="eastAsia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11AF"/>
    <w:multiLevelType w:val="hybridMultilevel"/>
    <w:tmpl w:val="730E4E56"/>
    <w:lvl w:ilvl="0" w:tplc="CB28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BF614F"/>
    <w:multiLevelType w:val="hybridMultilevel"/>
    <w:tmpl w:val="8E1C428E"/>
    <w:lvl w:ilvl="0" w:tplc="1E46D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040FDA"/>
    <w:multiLevelType w:val="hybridMultilevel"/>
    <w:tmpl w:val="E1F4FCAA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2E9C862E">
      <w:start w:val="2"/>
      <w:numFmt w:val="bullet"/>
      <w:lvlText w:val="․"/>
      <w:lvlJc w:val="left"/>
      <w:pPr>
        <w:ind w:left="960" w:hanging="48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326F0D"/>
    <w:multiLevelType w:val="hybridMultilevel"/>
    <w:tmpl w:val="2C2ACE60"/>
    <w:lvl w:ilvl="0" w:tplc="B8622E7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8F5AA6"/>
    <w:multiLevelType w:val="hybridMultilevel"/>
    <w:tmpl w:val="E1923028"/>
    <w:lvl w:ilvl="0" w:tplc="C538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B05076"/>
    <w:multiLevelType w:val="hybridMultilevel"/>
    <w:tmpl w:val="6F7C4024"/>
    <w:lvl w:ilvl="0" w:tplc="CB28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5545CA"/>
    <w:multiLevelType w:val="hybridMultilevel"/>
    <w:tmpl w:val="2AEE7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F460E2"/>
    <w:multiLevelType w:val="hybridMultilevel"/>
    <w:tmpl w:val="AC2EE5AE"/>
    <w:lvl w:ilvl="0" w:tplc="2902B8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A46577"/>
    <w:multiLevelType w:val="hybridMultilevel"/>
    <w:tmpl w:val="3534898C"/>
    <w:lvl w:ilvl="0" w:tplc="07A6B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C72673"/>
    <w:multiLevelType w:val="hybridMultilevel"/>
    <w:tmpl w:val="293436A6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00"/>
    <w:rsid w:val="0000156D"/>
    <w:rsid w:val="000073B8"/>
    <w:rsid w:val="000115CA"/>
    <w:rsid w:val="000551B7"/>
    <w:rsid w:val="00093621"/>
    <w:rsid w:val="000C6409"/>
    <w:rsid w:val="000C6DDB"/>
    <w:rsid w:val="000E181E"/>
    <w:rsid w:val="001259DE"/>
    <w:rsid w:val="0015644A"/>
    <w:rsid w:val="00157C15"/>
    <w:rsid w:val="00165907"/>
    <w:rsid w:val="00170E92"/>
    <w:rsid w:val="001E1EE0"/>
    <w:rsid w:val="00232028"/>
    <w:rsid w:val="002533F6"/>
    <w:rsid w:val="00281DDF"/>
    <w:rsid w:val="002D5282"/>
    <w:rsid w:val="002F7C4E"/>
    <w:rsid w:val="00307E81"/>
    <w:rsid w:val="00350A03"/>
    <w:rsid w:val="003A4C33"/>
    <w:rsid w:val="004022C0"/>
    <w:rsid w:val="004064D2"/>
    <w:rsid w:val="00415EB5"/>
    <w:rsid w:val="00420CC6"/>
    <w:rsid w:val="0045042D"/>
    <w:rsid w:val="00476196"/>
    <w:rsid w:val="004B2339"/>
    <w:rsid w:val="00533353"/>
    <w:rsid w:val="005455E0"/>
    <w:rsid w:val="005512D4"/>
    <w:rsid w:val="00555000"/>
    <w:rsid w:val="005724B4"/>
    <w:rsid w:val="0058080E"/>
    <w:rsid w:val="005972F6"/>
    <w:rsid w:val="005C6C3A"/>
    <w:rsid w:val="005F2325"/>
    <w:rsid w:val="005F46FA"/>
    <w:rsid w:val="006018FC"/>
    <w:rsid w:val="00607C32"/>
    <w:rsid w:val="00651F41"/>
    <w:rsid w:val="00655AF3"/>
    <w:rsid w:val="00671230"/>
    <w:rsid w:val="00673310"/>
    <w:rsid w:val="00716067"/>
    <w:rsid w:val="00717AD6"/>
    <w:rsid w:val="00740958"/>
    <w:rsid w:val="00743F5C"/>
    <w:rsid w:val="00793850"/>
    <w:rsid w:val="007A43AE"/>
    <w:rsid w:val="007A78B4"/>
    <w:rsid w:val="007D5642"/>
    <w:rsid w:val="007E7773"/>
    <w:rsid w:val="00805F01"/>
    <w:rsid w:val="00814349"/>
    <w:rsid w:val="008354E6"/>
    <w:rsid w:val="008476AC"/>
    <w:rsid w:val="00865B38"/>
    <w:rsid w:val="008A06E2"/>
    <w:rsid w:val="008D63D1"/>
    <w:rsid w:val="008F0D98"/>
    <w:rsid w:val="009005B8"/>
    <w:rsid w:val="00913ABF"/>
    <w:rsid w:val="0095176B"/>
    <w:rsid w:val="00974EC4"/>
    <w:rsid w:val="00994A4A"/>
    <w:rsid w:val="009D69DE"/>
    <w:rsid w:val="00A550F5"/>
    <w:rsid w:val="00A87894"/>
    <w:rsid w:val="00A87E32"/>
    <w:rsid w:val="00A970FC"/>
    <w:rsid w:val="00B93B38"/>
    <w:rsid w:val="00BB7D7A"/>
    <w:rsid w:val="00BD778A"/>
    <w:rsid w:val="00BF46B6"/>
    <w:rsid w:val="00C05BE7"/>
    <w:rsid w:val="00C10158"/>
    <w:rsid w:val="00C258A7"/>
    <w:rsid w:val="00C67CD9"/>
    <w:rsid w:val="00CE592E"/>
    <w:rsid w:val="00CE7E5F"/>
    <w:rsid w:val="00D15F0B"/>
    <w:rsid w:val="00D238C9"/>
    <w:rsid w:val="00D76456"/>
    <w:rsid w:val="00D84ECE"/>
    <w:rsid w:val="00DC3CD2"/>
    <w:rsid w:val="00E03AD2"/>
    <w:rsid w:val="00E072F9"/>
    <w:rsid w:val="00E247F6"/>
    <w:rsid w:val="00E74FEB"/>
    <w:rsid w:val="00E816B4"/>
    <w:rsid w:val="00E9387D"/>
    <w:rsid w:val="00EA3772"/>
    <w:rsid w:val="00EA4830"/>
    <w:rsid w:val="00EB5336"/>
    <w:rsid w:val="00EE138B"/>
    <w:rsid w:val="00F07FD4"/>
    <w:rsid w:val="00FE4248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F8A3"/>
  <w15:chartTrackingRefBased/>
  <w15:docId w15:val="{DBC11F47-AFE5-4703-BFED-CF106E1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181E"/>
    <w:rPr>
      <w:kern w:val="2"/>
    </w:rPr>
  </w:style>
  <w:style w:type="paragraph" w:styleId="a6">
    <w:name w:val="footer"/>
    <w:basedOn w:val="a"/>
    <w:link w:val="a7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181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972F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972F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3621"/>
    <w:pPr>
      <w:ind w:leftChars="200" w:left="480"/>
    </w:pPr>
  </w:style>
  <w:style w:type="table" w:styleId="6">
    <w:name w:val="Grid Table 6 Colorful"/>
    <w:basedOn w:val="a1"/>
    <w:uiPriority w:val="51"/>
    <w:rsid w:val="00093621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72CB-D715-4B6C-9693-40AADF6E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user</cp:lastModifiedBy>
  <cp:revision>10</cp:revision>
  <cp:lastPrinted>2017-09-08T00:07:00Z</cp:lastPrinted>
  <dcterms:created xsi:type="dcterms:W3CDTF">2018-10-22T06:25:00Z</dcterms:created>
  <dcterms:modified xsi:type="dcterms:W3CDTF">2018-11-19T07:23:00Z</dcterms:modified>
</cp:coreProperties>
</file>