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B8" w:rsidRPr="009D69DE" w:rsidRDefault="00A550F5" w:rsidP="009D69DE">
      <w:pPr>
        <w:snapToGrid w:val="0"/>
        <w:jc w:val="center"/>
        <w:rPr>
          <w:rFonts w:eastAsia="標楷體"/>
          <w:b/>
          <w:snapToGrid w:val="0"/>
          <w:kern w:val="0"/>
          <w:sz w:val="28"/>
          <w:szCs w:val="26"/>
        </w:rPr>
      </w:pPr>
      <w:r>
        <w:rPr>
          <w:rFonts w:ascii="Arial" w:eastAsia="標楷體" w:hAnsi="Arial" w:cs="Arial" w:hint="eastAsia"/>
          <w:b/>
          <w:sz w:val="32"/>
        </w:rPr>
        <w:t>輔仁大學</w:t>
      </w:r>
      <w:r w:rsidR="009D69DE" w:rsidRPr="00420CC6">
        <w:rPr>
          <w:rFonts w:ascii="Arial" w:eastAsia="標楷體" w:hAnsi="Arial" w:cs="Arial"/>
          <w:b/>
          <w:sz w:val="32"/>
        </w:rPr>
        <w:t>10</w:t>
      </w:r>
      <w:r>
        <w:rPr>
          <w:rFonts w:ascii="Arial" w:eastAsia="標楷體" w:hAnsi="Arial" w:cs="Arial" w:hint="eastAsia"/>
          <w:b/>
          <w:sz w:val="32"/>
        </w:rPr>
        <w:t>7</w:t>
      </w:r>
      <w:r w:rsidR="009D69DE" w:rsidRPr="00420CC6">
        <w:rPr>
          <w:rFonts w:ascii="Arial" w:eastAsia="標楷體" w:hAnsi="Arial" w:cs="Arial"/>
          <w:b/>
          <w:sz w:val="32"/>
        </w:rPr>
        <w:t>年</w:t>
      </w:r>
      <w:r>
        <w:rPr>
          <w:rFonts w:ascii="Arial" w:eastAsia="標楷體" w:hAnsi="Arial" w:cs="Arial" w:hint="eastAsia"/>
          <w:b/>
          <w:sz w:val="32"/>
        </w:rPr>
        <w:t>高教深耕</w:t>
      </w:r>
      <w:r w:rsidR="009D69DE">
        <w:rPr>
          <w:rFonts w:ascii="Arial" w:eastAsia="標楷體" w:hAnsi="Arial" w:cs="Arial" w:hint="eastAsia"/>
          <w:b/>
          <w:sz w:val="32"/>
        </w:rPr>
        <w:t>計畫</w:t>
      </w:r>
      <w:r w:rsidR="00165907">
        <w:rPr>
          <w:rFonts w:ascii="Arial" w:eastAsia="標楷體" w:hAnsi="Arial" w:cs="Arial"/>
          <w:b/>
          <w:sz w:val="32"/>
        </w:rPr>
        <w:br/>
      </w:r>
      <w:r w:rsidR="0015644A">
        <w:rPr>
          <w:rFonts w:ascii="Arial" w:eastAsia="標楷體" w:hAnsi="Arial" w:cs="Arial" w:hint="eastAsia"/>
          <w:b/>
          <w:sz w:val="32"/>
        </w:rPr>
        <w:t>【</w:t>
      </w:r>
      <w:r w:rsidR="009D69DE" w:rsidRPr="00420CC6">
        <w:rPr>
          <w:rFonts w:ascii="Arial" w:eastAsia="標楷體" w:hAnsi="Arial" w:cs="Arial"/>
          <w:b/>
          <w:sz w:val="32"/>
        </w:rPr>
        <w:t>程式設計</w:t>
      </w:r>
      <w:r w:rsidR="00165907" w:rsidRPr="00420CC6">
        <w:rPr>
          <w:rFonts w:ascii="Arial" w:eastAsia="標楷體" w:hAnsi="Arial" w:cs="Arial"/>
          <w:b/>
          <w:sz w:val="32"/>
        </w:rPr>
        <w:t>融入課程</w:t>
      </w:r>
      <w:r w:rsidR="008354E6">
        <w:rPr>
          <w:rFonts w:ascii="Arial" w:eastAsia="標楷體" w:hAnsi="Arial" w:cs="Arial" w:hint="eastAsia"/>
          <w:b/>
          <w:sz w:val="32"/>
        </w:rPr>
        <w:t>補助</w:t>
      </w:r>
      <w:r w:rsidR="0015644A">
        <w:rPr>
          <w:rFonts w:ascii="Arial" w:eastAsia="標楷體" w:hAnsi="Arial" w:cs="Arial" w:hint="eastAsia"/>
          <w:b/>
          <w:sz w:val="32"/>
        </w:rPr>
        <w:t>計畫】</w:t>
      </w:r>
      <w:r w:rsidR="008F0D98">
        <w:rPr>
          <w:rFonts w:ascii="Arial" w:eastAsia="標楷體" w:hAnsi="Arial" w:cs="Arial" w:hint="eastAsia"/>
          <w:b/>
          <w:sz w:val="32"/>
        </w:rPr>
        <w:t>授課</w:t>
      </w:r>
      <w:r w:rsidR="008F0D98" w:rsidRPr="00307E81">
        <w:rPr>
          <w:rFonts w:eastAsia="標楷體" w:hint="eastAsia"/>
          <w:b/>
          <w:snapToGrid w:val="0"/>
          <w:kern w:val="0"/>
          <w:sz w:val="32"/>
          <w:szCs w:val="26"/>
        </w:rPr>
        <w:t>成效報告</w:t>
      </w:r>
    </w:p>
    <w:p w:rsidR="00555000" w:rsidRPr="0015644A" w:rsidRDefault="00093621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092"/>
        <w:gridCol w:w="1548"/>
        <w:gridCol w:w="3552"/>
      </w:tblGrid>
      <w:tr w:rsidR="00E9387D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</w:t>
            </w:r>
            <w:r>
              <w:rPr>
                <w:rFonts w:ascii="Arial" w:eastAsia="標楷體" w:hAnsi="Arial" w:cs="Arial" w:hint="eastAsia"/>
              </w:rPr>
              <w:t>學院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DC2500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社會科學院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開課系所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Default="00DC2500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心理學系</w:t>
            </w:r>
          </w:p>
        </w:tc>
      </w:tr>
      <w:tr w:rsidR="00E9387D" w:rsidRPr="002533F6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B44FC7" w:rsidRDefault="00E9387D" w:rsidP="00044F97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B44FC7">
              <w:rPr>
                <w:rFonts w:ascii="Arial" w:eastAsia="標楷體" w:hAnsi="Arial" w:cs="Arial" w:hint="eastAsia"/>
                <w:spacing w:val="-20"/>
              </w:rPr>
              <w:t>學年度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/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學期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B44FC7" w:rsidRDefault="007E4F97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106</w:t>
            </w:r>
            <w:r w:rsidR="00E9387D">
              <w:rPr>
                <w:rFonts w:ascii="Arial" w:eastAsia="標楷體" w:hAnsi="Arial" w:cs="Arial" w:hint="eastAsia"/>
              </w:rPr>
              <w:t>學年度</w:t>
            </w:r>
            <w:r w:rsidR="00E9387D">
              <w:rPr>
                <w:rFonts w:ascii="Arial" w:eastAsia="標楷體" w:hAnsi="Arial" w:cs="Arial" w:hint="eastAsia"/>
              </w:rPr>
              <w:t xml:space="preserve"> / </w:t>
            </w:r>
            <w:r w:rsidR="00E9387D">
              <w:rPr>
                <w:rFonts w:ascii="Arial" w:eastAsia="標楷體" w:hAnsi="Arial" w:cs="Arial" w:hint="eastAsia"/>
              </w:rPr>
              <w:t>第</w:t>
            </w:r>
            <w:r>
              <w:rPr>
                <w:rFonts w:ascii="Arial" w:eastAsia="標楷體" w:hAnsi="Arial" w:cs="Arial" w:hint="eastAsia"/>
                <w:u w:val="single"/>
              </w:rPr>
              <w:t>二</w:t>
            </w:r>
            <w:r w:rsidR="00E9387D">
              <w:rPr>
                <w:rFonts w:ascii="Arial" w:eastAsia="標楷體" w:hAnsi="Arial" w:cs="Arial" w:hint="eastAsia"/>
              </w:rPr>
              <w:t>學期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學制別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2533F6" w:rsidRDefault="00DC2500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新細明體" w:hAnsi="新細明體" w:cs="Arial" w:hint="eastAsia"/>
              </w:rPr>
              <w:t>■</w:t>
            </w:r>
            <w:r w:rsidR="00E9387D" w:rsidRPr="00157C15">
              <w:rPr>
                <w:rFonts w:ascii="標楷體" w:eastAsia="標楷體" w:hAnsi="標楷體" w:cs="Arial" w:hint="eastAsia"/>
              </w:rPr>
              <w:t>大學</w:t>
            </w:r>
            <w:r w:rsidR="00E9387D">
              <w:rPr>
                <w:rFonts w:ascii="新細明體" w:hAnsi="新細明體" w:cs="Arial" w:hint="eastAsia"/>
              </w:rPr>
              <w:t xml:space="preserve"> </w:t>
            </w:r>
            <w:r w:rsidR="00E9387D" w:rsidRPr="002533F6">
              <w:rPr>
                <w:rFonts w:ascii="新細明體" w:hAnsi="新細明體" w:cs="Arial"/>
              </w:rPr>
              <w:t>□</w:t>
            </w:r>
            <w:r w:rsidR="00E9387D" w:rsidRPr="00157C15">
              <w:rPr>
                <w:rFonts w:ascii="標楷體" w:eastAsia="標楷體" w:hAnsi="標楷體" w:cs="Arial" w:hint="eastAsia"/>
              </w:rPr>
              <w:t>研究所</w:t>
            </w:r>
            <w:r w:rsidR="00E9387D">
              <w:rPr>
                <w:rFonts w:ascii="新細明體" w:hAnsi="新細明體" w:cs="Arial" w:hint="eastAsia"/>
              </w:rPr>
              <w:t xml:space="preserve"> </w:t>
            </w:r>
            <w:r w:rsidR="00E9387D" w:rsidRPr="002533F6">
              <w:rPr>
                <w:rFonts w:ascii="新細明體" w:hAnsi="新細明體" w:cs="Arial"/>
              </w:rPr>
              <w:t>□</w:t>
            </w:r>
            <w:r w:rsidR="00E9387D" w:rsidRPr="00157C15">
              <w:rPr>
                <w:rFonts w:ascii="標楷體" w:eastAsia="標楷體" w:hAnsi="標楷體" w:cs="Arial" w:hint="eastAsia"/>
              </w:rPr>
              <w:t>其他</w:t>
            </w:r>
            <w:r w:rsidR="00E9387D" w:rsidRPr="00157C15"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</w:p>
        </w:tc>
      </w:tr>
      <w:tr w:rsidR="00E9387D" w:rsidRPr="002533F6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課程名稱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DC2500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神經心理學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上課時間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2533F6" w:rsidRDefault="00E9387D" w:rsidP="00DC2500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  <w:r w:rsidR="00DC2500">
              <w:rPr>
                <w:rFonts w:ascii="Arial" w:eastAsia="標楷體" w:hAnsi="Arial" w:cs="Arial" w:hint="eastAsia"/>
              </w:rPr>
              <w:t>二</w:t>
            </w:r>
            <w:r>
              <w:rPr>
                <w:rFonts w:ascii="Arial" w:eastAsia="標楷體" w:hAnsi="Arial" w:cs="Arial" w:hint="eastAsia"/>
              </w:rPr>
              <w:t>，</w:t>
            </w:r>
            <w:r w:rsidR="00DC2500" w:rsidRPr="00DC2500">
              <w:rPr>
                <w:rFonts w:ascii="Times New Roman" w:eastAsia="標楷體" w:hAnsi="Times New Roman"/>
              </w:rPr>
              <w:t>09</w:t>
            </w:r>
            <w:r w:rsidRPr="00DC2500">
              <w:rPr>
                <w:rFonts w:ascii="Times New Roman" w:hAnsi="Times New Roman"/>
                <w:spacing w:val="-20"/>
              </w:rPr>
              <w:t>：</w:t>
            </w:r>
            <w:r w:rsidR="00DC2500" w:rsidRPr="00DC2500">
              <w:rPr>
                <w:rFonts w:ascii="Times New Roman" w:hAnsi="Times New Roman"/>
                <w:spacing w:val="-20"/>
              </w:rPr>
              <w:t>10</w:t>
            </w:r>
            <w:r w:rsidRPr="00DC2500">
              <w:rPr>
                <w:rFonts w:ascii="Times New Roman" w:hAnsi="Times New Roman"/>
                <w:spacing w:val="-20"/>
              </w:rPr>
              <w:t xml:space="preserve"> </w:t>
            </w:r>
            <w:r w:rsidRPr="00DC2500">
              <w:rPr>
                <w:rFonts w:ascii="Times New Roman" w:eastAsia="標楷體" w:hAnsi="Times New Roman"/>
                <w:spacing w:val="-20"/>
              </w:rPr>
              <w:t>~</w:t>
            </w:r>
            <w:r w:rsidR="00DC2500" w:rsidRPr="00DC2500">
              <w:rPr>
                <w:rFonts w:ascii="Times New Roman" w:eastAsia="標楷體" w:hAnsi="Times New Roman"/>
                <w:spacing w:val="-20"/>
              </w:rPr>
              <w:t>12</w:t>
            </w:r>
            <w:r w:rsidR="00DC2500" w:rsidRPr="00DC2500">
              <w:rPr>
                <w:rFonts w:ascii="Times New Roman" w:hAnsi="Times New Roman"/>
                <w:spacing w:val="-20"/>
              </w:rPr>
              <w:t>：</w:t>
            </w:r>
            <w:r w:rsidR="00DC2500" w:rsidRPr="00DC2500">
              <w:rPr>
                <w:rFonts w:ascii="Times New Roman" w:eastAsia="標楷體" w:hAnsi="Times New Roman"/>
                <w:spacing w:val="-20"/>
              </w:rPr>
              <w:t>00</w:t>
            </w:r>
          </w:p>
        </w:tc>
      </w:tr>
      <w:tr w:rsidR="00E9387D" w:rsidRPr="002533F6" w:rsidTr="00044F97">
        <w:trPr>
          <w:trHeight w:val="41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開課單位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DC2500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心理學系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修課人數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514D7E" w:rsidRDefault="00514D7E" w:rsidP="00044F97">
            <w:pPr>
              <w:jc w:val="both"/>
              <w:rPr>
                <w:rFonts w:ascii="Times New Roman" w:eastAsia="標楷體" w:hAnsi="Times New Roman"/>
              </w:rPr>
            </w:pPr>
            <w:bookmarkStart w:id="0" w:name="_GoBack"/>
            <w:r w:rsidRPr="00514D7E">
              <w:rPr>
                <w:rFonts w:ascii="Times New Roman" w:eastAsia="標楷體" w:hAnsi="Times New Roman"/>
              </w:rPr>
              <w:t>22</w:t>
            </w:r>
            <w:bookmarkEnd w:id="0"/>
          </w:p>
        </w:tc>
      </w:tr>
      <w:tr w:rsidR="00E9387D" w:rsidRPr="002533F6" w:rsidTr="00044F97">
        <w:trPr>
          <w:trHeight w:val="555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授課教師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DC2500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邱倚璿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0115CA" w:rsidRDefault="00E9387D" w:rsidP="00044F97">
            <w:pPr>
              <w:jc w:val="both"/>
              <w:rPr>
                <w:rFonts w:ascii="Arial" w:eastAsia="標楷體" w:hAnsi="Arial" w:cs="Arial"/>
                <w:sz w:val="22"/>
              </w:rPr>
            </w:pPr>
            <w:r w:rsidRPr="000115CA">
              <w:rPr>
                <w:rFonts w:ascii="Arial" w:eastAsia="標楷體" w:hAnsi="Arial" w:cs="Arial" w:hint="eastAsia"/>
                <w:sz w:val="22"/>
              </w:rPr>
              <w:t>(</w:t>
            </w:r>
            <w:r w:rsidRPr="000115CA">
              <w:rPr>
                <w:rFonts w:ascii="Arial" w:eastAsia="標楷體" w:hAnsi="Arial" w:cs="Arial" w:hint="eastAsia"/>
                <w:sz w:val="22"/>
              </w:rPr>
              <w:t>手機</w:t>
            </w:r>
            <w:r w:rsidRPr="000115CA">
              <w:rPr>
                <w:rFonts w:ascii="Arial" w:eastAsia="標楷體" w:hAnsi="Arial" w:cs="Arial" w:hint="eastAsia"/>
                <w:sz w:val="22"/>
              </w:rPr>
              <w:t>)</w:t>
            </w:r>
            <w:r w:rsidR="00DC2500">
              <w:rPr>
                <w:rFonts w:ascii="Arial" w:eastAsia="標楷體" w:hAnsi="Arial" w:cs="Arial" w:hint="eastAsia"/>
                <w:sz w:val="22"/>
              </w:rPr>
              <w:t>0910339671</w:t>
            </w:r>
          </w:p>
          <w:p w:rsidR="00E9387D" w:rsidRPr="002533F6" w:rsidRDefault="00E9387D" w:rsidP="00044F97">
            <w:pPr>
              <w:jc w:val="both"/>
              <w:rPr>
                <w:rFonts w:ascii="Arial" w:eastAsia="標楷體" w:hAnsi="Arial" w:cs="Arial"/>
              </w:rPr>
            </w:pPr>
            <w:r w:rsidRPr="000115CA">
              <w:rPr>
                <w:rFonts w:ascii="Arial" w:eastAsia="標楷體" w:hAnsi="Arial" w:cs="Arial" w:hint="eastAsia"/>
                <w:sz w:val="22"/>
              </w:rPr>
              <w:t>(</w:t>
            </w:r>
            <w:r w:rsidRPr="000115CA">
              <w:rPr>
                <w:rFonts w:ascii="Arial" w:eastAsia="標楷體" w:hAnsi="Arial" w:cs="Arial" w:hint="eastAsia"/>
                <w:sz w:val="22"/>
              </w:rPr>
              <w:t>研究室分機</w:t>
            </w:r>
            <w:r w:rsidRPr="000115CA">
              <w:rPr>
                <w:rFonts w:ascii="Arial" w:eastAsia="標楷體" w:hAnsi="Arial" w:cs="Arial" w:hint="eastAsia"/>
                <w:sz w:val="22"/>
              </w:rPr>
              <w:t>)</w:t>
            </w:r>
            <w:r w:rsidR="00DC2500">
              <w:rPr>
                <w:rFonts w:ascii="Arial" w:eastAsia="標楷體" w:hAnsi="Arial" w:cs="Arial" w:hint="eastAsia"/>
                <w:sz w:val="22"/>
              </w:rPr>
              <w:t>2905</w:t>
            </w:r>
          </w:p>
        </w:tc>
      </w:tr>
      <w:tr w:rsidR="00E9387D" w:rsidRPr="002533F6" w:rsidTr="00044F97">
        <w:trPr>
          <w:trHeight w:val="40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電</w:t>
            </w:r>
            <w:r>
              <w:rPr>
                <w:rFonts w:ascii="Arial" w:eastAsia="標楷體" w:hAnsi="Arial" w:cs="Arial" w:hint="eastAsia"/>
              </w:rPr>
              <w:t>郵信</w:t>
            </w:r>
            <w:r w:rsidRPr="002533F6">
              <w:rPr>
                <w:rFonts w:ascii="Arial" w:eastAsia="標楷體" w:hAnsi="Arial" w:cs="Arial"/>
              </w:rPr>
              <w:t>箱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:rsidR="00E9387D" w:rsidRPr="002533F6" w:rsidRDefault="00DC2500" w:rsidP="00044F9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069188</w:t>
            </w:r>
            <w:r>
              <w:rPr>
                <w:rFonts w:ascii="Arial" w:eastAsia="標楷體" w:hAnsi="Arial" w:cs="Arial" w:hint="eastAsia"/>
              </w:rPr>
              <w:t>@</w:t>
            </w:r>
            <w:r>
              <w:rPr>
                <w:rFonts w:ascii="Arial" w:eastAsia="標楷體" w:hAnsi="Arial" w:cs="Arial"/>
              </w:rPr>
              <w:t>mail.fju.edu.tw</w:t>
            </w:r>
          </w:p>
        </w:tc>
      </w:tr>
    </w:tbl>
    <w:p w:rsidR="00093621" w:rsidRPr="0015644A" w:rsidRDefault="00093621" w:rsidP="00CE7E5F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15644A">
        <w:rPr>
          <w:rFonts w:ascii="標楷體" w:eastAsia="標楷體" w:hAnsi="標楷體" w:hint="eastAsia"/>
          <w:b/>
          <w:sz w:val="26"/>
          <w:szCs w:val="26"/>
        </w:rPr>
        <w:t>整體教學設計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740958" w:rsidRPr="002533F6" w:rsidTr="00C0698E">
        <w:trPr>
          <w:trHeight w:val="518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740958" w:rsidRPr="00232028" w:rsidRDefault="00740958" w:rsidP="008476A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跨域特色</w:t>
            </w:r>
          </w:p>
        </w:tc>
        <w:tc>
          <w:tcPr>
            <w:tcW w:w="7648" w:type="dxa"/>
            <w:shd w:val="clear" w:color="auto" w:fill="auto"/>
            <w:vAlign w:val="bottom"/>
          </w:tcPr>
          <w:p w:rsidR="000C6409" w:rsidRPr="005512D4" w:rsidRDefault="007E4F97" w:rsidP="007E4F97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E4F97">
              <w:rPr>
                <w:rFonts w:eastAsia="標楷體" w:hint="eastAsia"/>
                <w:szCs w:val="24"/>
              </w:rPr>
              <w:t>本課程為神經心理學</w:t>
            </w:r>
            <w:r>
              <w:rPr>
                <w:rFonts w:eastAsia="標楷體" w:hint="eastAsia"/>
                <w:szCs w:val="24"/>
              </w:rPr>
              <w:t>，同學們多已經具備心理系生理心理學、人類學習與認知與實驗法的概念，透過本課程，先建構更多神經科學的概念與知識，之後透過程式語言</w:t>
            </w:r>
            <w:r>
              <w:rPr>
                <w:rFonts w:eastAsia="標楷體" w:hint="eastAsia"/>
                <w:szCs w:val="24"/>
              </w:rPr>
              <w:t>Python</w:t>
            </w:r>
            <w:r>
              <w:rPr>
                <w:rFonts w:eastAsia="標楷體" w:hint="eastAsia"/>
                <w:szCs w:val="24"/>
              </w:rPr>
              <w:t>的機器學習，提供同學另一個工具視角，了解更多元的探討人類行為的方法。</w:t>
            </w:r>
          </w:p>
        </w:tc>
      </w:tr>
      <w:tr w:rsidR="00232028" w:rsidRPr="00CF641A" w:rsidTr="00C0698E">
        <w:trPr>
          <w:trHeight w:val="518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232028" w:rsidRPr="00232028" w:rsidRDefault="00232028" w:rsidP="008476AC">
            <w:pPr>
              <w:jc w:val="center"/>
              <w:rPr>
                <w:rFonts w:ascii="Arial" w:eastAsia="標楷體" w:hAnsi="Arial" w:cs="Arial"/>
              </w:rPr>
            </w:pPr>
            <w:r w:rsidRPr="00232028">
              <w:rPr>
                <w:rFonts w:ascii="Arial" w:eastAsia="標楷體" w:hAnsi="Arial" w:cs="Arial" w:hint="eastAsia"/>
              </w:rPr>
              <w:t>程式語言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994A4A" w:rsidRPr="00C67CD9" w:rsidRDefault="00CF641A" w:rsidP="00C67CD9">
            <w:pPr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新細明體" w:hAnsi="新細明體" w:cs="Arial" w:hint="eastAsia"/>
              </w:rPr>
              <w:t>■</w:t>
            </w:r>
            <w:r w:rsidR="002F7C4E">
              <w:rPr>
                <w:rFonts w:ascii="新細明體" w:hAnsi="新細明體" w:cs="Arial" w:hint="eastAsia"/>
              </w:rPr>
              <w:t xml:space="preserve"> </w:t>
            </w:r>
            <w:r w:rsidR="002F7C4E" w:rsidRPr="00232028">
              <w:rPr>
                <w:rFonts w:ascii="Arial" w:hAnsi="Arial" w:cs="Arial"/>
              </w:rPr>
              <w:t>Python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APP Inventor 2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R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232028">
              <w:rPr>
                <w:rFonts w:ascii="Arial" w:hAnsi="Arial" w:cs="Arial"/>
              </w:rPr>
              <w:t>Javascript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32028" w:rsidRPr="002533F6">
              <w:rPr>
                <w:rFonts w:ascii="新細明體" w:hAnsi="新細明體" w:cs="Arial"/>
              </w:rPr>
              <w:t>□</w:t>
            </w:r>
            <w:r w:rsidR="00232028" w:rsidRPr="00232028">
              <w:rPr>
                <w:rFonts w:ascii="標楷體" w:eastAsia="標楷體" w:hAnsi="標楷體" w:cs="Arial" w:hint="eastAsia"/>
              </w:rPr>
              <w:t>其他</w:t>
            </w:r>
            <w:r w:rsidR="00232028">
              <w:rPr>
                <w:rFonts w:ascii="標楷體" w:eastAsia="標楷體" w:hAnsi="標楷體" w:cs="Arial" w:hint="eastAsia"/>
              </w:rPr>
              <w:t xml:space="preserve">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8476AC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</w:tc>
      </w:tr>
      <w:tr w:rsidR="00607C32" w:rsidRPr="00093621" w:rsidTr="00C0698E">
        <w:trPr>
          <w:trHeight w:val="1418"/>
          <w:jc w:val="center"/>
        </w:trPr>
        <w:tc>
          <w:tcPr>
            <w:tcW w:w="1980" w:type="dxa"/>
            <w:shd w:val="clear" w:color="auto" w:fill="D9D9D9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教學目標</w:t>
            </w:r>
          </w:p>
        </w:tc>
        <w:tc>
          <w:tcPr>
            <w:tcW w:w="7648" w:type="dxa"/>
            <w:shd w:val="clear" w:color="auto" w:fill="auto"/>
          </w:tcPr>
          <w:p w:rsidR="00607C32" w:rsidRDefault="00607C3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知識面目標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607C32" w:rsidRPr="00FF21E2" w:rsidRDefault="00A84217" w:rsidP="00093621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希望學習者可以了解</w:t>
            </w:r>
            <w:r>
              <w:rPr>
                <w:rFonts w:ascii="Arial" w:eastAsia="標楷體" w:hAnsi="Arial" w:cs="Arial" w:hint="eastAsia"/>
                <w:szCs w:val="24"/>
              </w:rPr>
              <w:t>Python</w:t>
            </w:r>
            <w:r>
              <w:rPr>
                <w:rFonts w:ascii="Arial" w:eastAsia="標楷體" w:hAnsi="Arial" w:cs="Arial" w:hint="eastAsia"/>
                <w:szCs w:val="24"/>
              </w:rPr>
              <w:t>的基本語法與可以應用的方向，尤其是</w:t>
            </w:r>
            <w:r w:rsidR="007E4F97">
              <w:rPr>
                <w:rFonts w:ascii="Arial" w:eastAsia="標楷體" w:hAnsi="Arial" w:cs="Arial" w:hint="eastAsia"/>
                <w:szCs w:val="24"/>
              </w:rPr>
              <w:t>認知</w:t>
            </w:r>
            <w:r>
              <w:rPr>
                <w:rFonts w:ascii="Arial" w:eastAsia="標楷體" w:hAnsi="Arial" w:cs="Arial" w:hint="eastAsia"/>
                <w:szCs w:val="24"/>
              </w:rPr>
              <w:t>神經科學與機器學習之間的關聯性</w:t>
            </w:r>
            <w:r>
              <w:rPr>
                <w:rFonts w:ascii="Arial" w:eastAsia="標楷體" w:hAnsi="Arial" w:cs="Arial" w:hint="eastAsia"/>
                <w:szCs w:val="24"/>
              </w:rPr>
              <w:t>，基於這些基本能力，得以在日後自主學習相關更進階的課程。</w:t>
            </w:r>
          </w:p>
          <w:p w:rsidR="00607C32" w:rsidRDefault="00FF21E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學科專業</w:t>
            </w:r>
            <w:r w:rsidR="00E816B4" w:rsidRPr="00717AD6">
              <w:rPr>
                <w:rFonts w:ascii="Arial" w:eastAsia="標楷體" w:hAnsi="Arial" w:cs="Arial" w:hint="eastAsia"/>
                <w:b/>
                <w:szCs w:val="24"/>
              </w:rPr>
              <w:t>技能</w:t>
            </w:r>
            <w:r w:rsidR="007D5642">
              <w:rPr>
                <w:rFonts w:ascii="Arial" w:eastAsia="標楷體" w:hAnsi="Arial" w:cs="Arial" w:hint="eastAsia"/>
                <w:b/>
                <w:szCs w:val="24"/>
              </w:rPr>
              <w:t>目標</w:t>
            </w:r>
            <w:r w:rsidR="00E816B4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FF21E2" w:rsidRPr="00FF21E2" w:rsidRDefault="007E4F97" w:rsidP="00093621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認知</w:t>
            </w:r>
            <w:r w:rsidR="00A84217">
              <w:rPr>
                <w:rFonts w:ascii="Arial" w:eastAsia="標楷體" w:hAnsi="Arial" w:cs="Arial" w:hint="eastAsia"/>
                <w:szCs w:val="24"/>
              </w:rPr>
              <w:t>神經科學</w:t>
            </w:r>
            <w:r>
              <w:rPr>
                <w:rFonts w:ascii="Arial" w:eastAsia="標楷體" w:hAnsi="Arial" w:cs="Arial" w:hint="eastAsia"/>
                <w:szCs w:val="24"/>
              </w:rPr>
              <w:t>如何讓機器學習可以更加有效。</w:t>
            </w:r>
          </w:p>
          <w:p w:rsidR="00E816B4" w:rsidRDefault="00E816B4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程式設計技能</w:t>
            </w:r>
            <w:r w:rsidR="007D5642">
              <w:rPr>
                <w:rFonts w:ascii="Arial" w:eastAsia="標楷體" w:hAnsi="Arial" w:cs="Arial" w:hint="eastAsia"/>
                <w:b/>
                <w:szCs w:val="24"/>
              </w:rPr>
              <w:t>目標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E816B4" w:rsidRPr="007D5642" w:rsidRDefault="007E4F97" w:rsidP="00093621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希望同學們可以了解網路爬蟲需要注意與調整的參數，以及機器學習中的邏輯與程序。</w:t>
            </w:r>
          </w:p>
          <w:p w:rsidR="00607C32" w:rsidRDefault="00607C3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態度面目標</w:t>
            </w:r>
            <w:r w:rsidR="0074095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>
              <w:rPr>
                <w:rFonts w:ascii="Arial" w:eastAsia="標楷體" w:hAnsi="Arial" w:cs="Arial" w:hint="eastAsia"/>
                <w:szCs w:val="24"/>
              </w:rPr>
              <w:t>期望學習者</w:t>
            </w:r>
            <w:r w:rsidR="007D5642">
              <w:rPr>
                <w:rFonts w:ascii="Arial" w:eastAsia="標楷體" w:hAnsi="Arial" w:cs="Arial" w:hint="eastAsia"/>
                <w:szCs w:val="24"/>
              </w:rPr>
              <w:t>修習完</w:t>
            </w:r>
            <w:r w:rsidR="00FF21E2">
              <w:rPr>
                <w:rFonts w:ascii="Arial" w:eastAsia="標楷體" w:hAnsi="Arial" w:cs="Arial" w:hint="eastAsia"/>
                <w:szCs w:val="24"/>
              </w:rPr>
              <w:t>課程後能有哪些態度轉變</w:t>
            </w:r>
            <w:r w:rsidR="00FF21E2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717AD6" w:rsidRPr="007E4F97" w:rsidRDefault="007E4F97" w:rsidP="007E4F97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7E4F97">
              <w:rPr>
                <w:rFonts w:ascii="Arial" w:eastAsia="標楷體" w:hAnsi="Arial" w:cs="Arial" w:hint="eastAsia"/>
                <w:szCs w:val="24"/>
              </w:rPr>
              <w:t>降低</w:t>
            </w:r>
            <w:r>
              <w:rPr>
                <w:rFonts w:ascii="Arial" w:eastAsia="標楷體" w:hAnsi="Arial" w:cs="Arial" w:hint="eastAsia"/>
                <w:szCs w:val="24"/>
              </w:rPr>
              <w:t>學生</w:t>
            </w:r>
            <w:r w:rsidRPr="007E4F97">
              <w:rPr>
                <w:rFonts w:ascii="Arial" w:eastAsia="標楷體" w:hAnsi="Arial" w:cs="Arial" w:hint="eastAsia"/>
                <w:szCs w:val="24"/>
              </w:rPr>
              <w:t>對於程式語言的恐懼，提高日後修習程式語言課程的動機。</w:t>
            </w:r>
          </w:p>
        </w:tc>
      </w:tr>
      <w:tr w:rsidR="00994A4A" w:rsidRPr="00093621" w:rsidTr="00C0698E">
        <w:trPr>
          <w:trHeight w:val="418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994A4A" w:rsidRPr="00093621" w:rsidRDefault="00994A4A" w:rsidP="00994A4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作業設計</w:t>
            </w:r>
          </w:p>
        </w:tc>
        <w:tc>
          <w:tcPr>
            <w:tcW w:w="7648" w:type="dxa"/>
            <w:shd w:val="clear" w:color="auto" w:fill="auto"/>
          </w:tcPr>
          <w:p w:rsidR="00994A4A" w:rsidRPr="00387540" w:rsidRDefault="00994A4A" w:rsidP="00994A4A">
            <w:pPr>
              <w:jc w:val="both"/>
              <w:rPr>
                <w:rFonts w:ascii="Times New Roman" w:eastAsia="標楷體" w:hAnsi="Times New Roman"/>
              </w:rPr>
            </w:pPr>
            <w:r w:rsidRPr="00387540">
              <w:rPr>
                <w:rFonts w:ascii="Times New Roman" w:eastAsia="標楷體" w:hAnsi="Times New Roman"/>
              </w:rPr>
              <w:t>程式設計</w:t>
            </w:r>
            <w:r w:rsidRPr="00387540">
              <w:rPr>
                <w:rFonts w:ascii="Times New Roman" w:eastAsia="標楷體" w:hAnsi="Times New Roman"/>
              </w:rPr>
              <w:t>(</w:t>
            </w:r>
            <w:r w:rsidRPr="00387540">
              <w:rPr>
                <w:rFonts w:ascii="Times New Roman" w:eastAsia="標楷體" w:hAnsi="Times New Roman"/>
              </w:rPr>
              <w:t>個人</w:t>
            </w:r>
            <w:r w:rsidRPr="00387540">
              <w:rPr>
                <w:rFonts w:ascii="Times New Roman" w:eastAsia="標楷體" w:hAnsi="Times New Roman"/>
              </w:rPr>
              <w:t>)</w:t>
            </w:r>
            <w:r w:rsidRPr="00387540">
              <w:rPr>
                <w:rFonts w:ascii="Times New Roman" w:eastAsia="標楷體" w:hAnsi="Times New Roman"/>
              </w:rPr>
              <w:t>：</w:t>
            </w:r>
            <w:r w:rsidR="00387540" w:rsidRPr="00387540">
              <w:rPr>
                <w:rFonts w:ascii="Times New Roman" w:eastAsia="標楷體" w:hAnsi="Times New Roman"/>
                <w:u w:val="single"/>
              </w:rPr>
              <w:t>5</w:t>
            </w:r>
            <w:r w:rsidRPr="00387540">
              <w:rPr>
                <w:rFonts w:ascii="Times New Roman" w:eastAsia="標楷體" w:hAnsi="Times New Roman"/>
              </w:rPr>
              <w:t xml:space="preserve"> </w:t>
            </w:r>
            <w:r w:rsidRPr="00387540">
              <w:rPr>
                <w:rFonts w:ascii="Times New Roman" w:eastAsia="標楷體" w:hAnsi="Times New Roman"/>
              </w:rPr>
              <w:t>次</w:t>
            </w:r>
            <w:r w:rsidR="00A84217">
              <w:rPr>
                <w:rFonts w:ascii="Times New Roman" w:eastAsia="標楷體" w:hAnsi="Times New Roman"/>
              </w:rPr>
              <w:t xml:space="preserve"> </w:t>
            </w:r>
            <w:r w:rsidR="00A84217">
              <w:rPr>
                <w:rFonts w:ascii="Times New Roman" w:eastAsia="標楷體" w:hAnsi="Times New Roman" w:hint="eastAsia"/>
              </w:rPr>
              <w:t>課堂練習</w:t>
            </w:r>
          </w:p>
          <w:p w:rsidR="00994A4A" w:rsidRPr="00A84217" w:rsidRDefault="00673310" w:rsidP="00994A4A">
            <w:pPr>
              <w:jc w:val="both"/>
              <w:rPr>
                <w:rFonts w:ascii="標楷體" w:eastAsia="標楷體" w:hAnsi="標楷體" w:cs="Arial" w:hint="eastAsia"/>
              </w:rPr>
            </w:pPr>
            <w:r w:rsidRPr="00387540">
              <w:rPr>
                <w:rFonts w:ascii="標楷體" w:eastAsia="標楷體" w:hAnsi="標楷體" w:cs="Arial" w:hint="eastAsia"/>
              </w:rPr>
              <w:t>期末學習心得報告一篇(至少300字)</w:t>
            </w:r>
          </w:p>
        </w:tc>
      </w:tr>
      <w:tr w:rsidR="00607C32" w:rsidRPr="00093621" w:rsidTr="00C0698E">
        <w:trPr>
          <w:trHeight w:val="418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評量設計</w:t>
            </w:r>
          </w:p>
        </w:tc>
        <w:tc>
          <w:tcPr>
            <w:tcW w:w="7648" w:type="dxa"/>
            <w:shd w:val="clear" w:color="auto" w:fill="auto"/>
          </w:tcPr>
          <w:p w:rsidR="00607C32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形成性評量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 w:rsidR="00865B3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隨堂練習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607C32" w:rsidRPr="00607C32" w:rsidRDefault="00387540" w:rsidP="00093621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課堂程式設計練習</w:t>
            </w:r>
          </w:p>
          <w:p w:rsidR="00607C32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總結性評量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 w:rsidR="00865B3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期中考</w:t>
            </w:r>
            <w:r w:rsidR="007D5642">
              <w:rPr>
                <w:rFonts w:ascii="Arial" w:eastAsia="標楷體" w:hAnsi="Arial" w:cs="Arial" w:hint="eastAsia"/>
                <w:szCs w:val="24"/>
              </w:rPr>
              <w:t>、</w:t>
            </w:r>
            <w:r>
              <w:rPr>
                <w:rFonts w:ascii="Arial" w:eastAsia="標楷體" w:hAnsi="Arial" w:cs="Arial" w:hint="eastAsia"/>
                <w:szCs w:val="24"/>
              </w:rPr>
              <w:t>期末考</w:t>
            </w:r>
            <w:r w:rsidR="007D5642">
              <w:rPr>
                <w:rFonts w:ascii="Arial" w:eastAsia="標楷體" w:hAnsi="Arial" w:cs="Arial" w:hint="eastAsia"/>
                <w:szCs w:val="24"/>
              </w:rPr>
              <w:t>或</w:t>
            </w:r>
            <w:r w:rsidR="00740958">
              <w:rPr>
                <w:rFonts w:ascii="Arial" w:eastAsia="標楷體" w:hAnsi="Arial" w:cs="Arial" w:hint="eastAsia"/>
                <w:szCs w:val="24"/>
              </w:rPr>
              <w:t>專</w:t>
            </w:r>
            <w:r w:rsidR="00865B38">
              <w:rPr>
                <w:rFonts w:ascii="Arial" w:eastAsia="標楷體" w:hAnsi="Arial" w:cs="Arial" w:hint="eastAsia"/>
                <w:szCs w:val="24"/>
              </w:rPr>
              <w:t>題</w:t>
            </w:r>
            <w:r w:rsidR="00740958">
              <w:rPr>
                <w:rFonts w:ascii="Arial" w:eastAsia="標楷體" w:hAnsi="Arial" w:cs="Arial" w:hint="eastAsia"/>
                <w:szCs w:val="24"/>
              </w:rPr>
              <w:t>成果</w:t>
            </w:r>
            <w:r>
              <w:rPr>
                <w:rFonts w:ascii="Arial" w:eastAsia="標楷體" w:hAnsi="Arial" w:cs="Arial" w:hint="eastAsia"/>
                <w:szCs w:val="24"/>
              </w:rPr>
              <w:t>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1E1EE0" w:rsidRPr="001E1EE0" w:rsidRDefault="00387540" w:rsidP="009D69DE">
            <w:pPr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387540">
              <w:rPr>
                <w:rFonts w:ascii="Arial" w:eastAsia="標楷體" w:hAnsi="Arial" w:cs="Arial" w:hint="eastAsia"/>
                <w:szCs w:val="24"/>
              </w:rPr>
              <w:t>期末心得</w:t>
            </w:r>
          </w:p>
        </w:tc>
      </w:tr>
      <w:tr w:rsidR="00607C32" w:rsidRPr="00093621" w:rsidTr="00C0698E">
        <w:trPr>
          <w:trHeight w:val="418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學習</w:t>
            </w:r>
            <w:r w:rsidR="00FF21E2">
              <w:rPr>
                <w:rFonts w:ascii="Arial" w:eastAsia="標楷體" w:hAnsi="Arial" w:cs="Arial" w:hint="eastAsia"/>
                <w:szCs w:val="24"/>
              </w:rPr>
              <w:t>輔助</w:t>
            </w:r>
            <w:r w:rsidR="00FF21E2">
              <w:rPr>
                <w:rFonts w:ascii="Arial" w:eastAsia="標楷體" w:hAnsi="Arial" w:cs="Arial"/>
                <w:szCs w:val="24"/>
              </w:rPr>
              <w:br/>
            </w:r>
            <w:r>
              <w:rPr>
                <w:rFonts w:ascii="Arial" w:eastAsia="標楷體" w:hAnsi="Arial" w:cs="Arial" w:hint="eastAsia"/>
                <w:szCs w:val="24"/>
              </w:rPr>
              <w:t>資源</w:t>
            </w:r>
          </w:p>
        </w:tc>
        <w:tc>
          <w:tcPr>
            <w:tcW w:w="7648" w:type="dxa"/>
            <w:shd w:val="clear" w:color="auto" w:fill="auto"/>
          </w:tcPr>
          <w:p w:rsidR="00607C32" w:rsidRPr="00E816B4" w:rsidRDefault="00607C32" w:rsidP="00093621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E816B4">
              <w:rPr>
                <w:rFonts w:ascii="標楷體" w:eastAsia="標楷體" w:hAnsi="標楷體" w:cs="Arial" w:hint="eastAsia"/>
              </w:rPr>
              <w:t>線上資源：</w:t>
            </w:r>
            <w:r w:rsidR="00C0698E">
              <w:rPr>
                <w:rFonts w:ascii="標楷體" w:eastAsia="標楷體" w:hAnsi="標楷體" w:cs="Arial" w:hint="eastAsia"/>
              </w:rPr>
              <w:t>■</w:t>
            </w:r>
            <w:r w:rsidR="00E816B4" w:rsidRPr="000C6409">
              <w:rPr>
                <w:rFonts w:ascii="Arial" w:eastAsia="標楷體" w:hAnsi="Arial" w:cs="Arial"/>
              </w:rPr>
              <w:t>Codecademy</w:t>
            </w:r>
            <w:r w:rsidR="00E816B4" w:rsidRPr="00E816B4">
              <w:rPr>
                <w:rFonts w:ascii="標楷體" w:eastAsia="標楷體" w:hAnsi="標楷體" w:cs="Arial"/>
              </w:rPr>
              <w:t xml:space="preserve">  □</w:t>
            </w:r>
            <w:r w:rsidR="00E816B4" w:rsidRPr="000C6409">
              <w:rPr>
                <w:rFonts w:ascii="Arial" w:eastAsia="標楷體" w:hAnsi="Arial" w:cs="Arial"/>
              </w:rPr>
              <w:t>Coursera</w:t>
            </w:r>
            <w:r w:rsidR="00E816B4" w:rsidRPr="00E816B4">
              <w:rPr>
                <w:rFonts w:ascii="標楷體" w:eastAsia="標楷體" w:hAnsi="標楷體" w:cs="Arial"/>
              </w:rPr>
              <w:t xml:space="preserve"> □</w:t>
            </w:r>
            <w:r w:rsidR="00E816B4" w:rsidRPr="000C6409">
              <w:rPr>
                <w:rFonts w:ascii="Arial" w:eastAsia="標楷體" w:hAnsi="Arial" w:cs="Arial"/>
              </w:rPr>
              <w:t>Code school</w:t>
            </w:r>
          </w:p>
          <w:p w:rsidR="00607C32" w:rsidRPr="00E816B4" w:rsidRDefault="00E816B4" w:rsidP="00093621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E816B4">
              <w:rPr>
                <w:rFonts w:ascii="標楷體" w:eastAsia="標楷體" w:hAnsi="標楷體" w:cs="Arial" w:hint="eastAsia"/>
                <w:szCs w:val="24"/>
              </w:rPr>
              <w:t xml:space="preserve">          </w:t>
            </w:r>
            <w:r w:rsidRPr="00E816B4">
              <w:rPr>
                <w:rFonts w:ascii="標楷體" w:eastAsia="標楷體" w:hAnsi="標楷體" w:cs="Arial"/>
              </w:rPr>
              <w:t>□</w:t>
            </w:r>
            <w:r w:rsidRPr="00E816B4">
              <w:rPr>
                <w:rFonts w:ascii="標楷體" w:eastAsia="標楷體" w:hAnsi="標楷體" w:cs="Arial" w:hint="eastAsia"/>
              </w:rPr>
              <w:t xml:space="preserve">其他 </w:t>
            </w:r>
            <w:r w:rsidRPr="00E816B4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Pr="00E816B4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  <w:p w:rsidR="00607C32" w:rsidRPr="00FF21E2" w:rsidRDefault="00607C32" w:rsidP="00093621">
            <w:pPr>
              <w:jc w:val="both"/>
              <w:rPr>
                <w:rFonts w:ascii="標楷體" w:eastAsia="標楷體" w:hAnsi="標楷體" w:cs="Arial"/>
              </w:rPr>
            </w:pPr>
            <w:r w:rsidRPr="00607C32">
              <w:rPr>
                <w:rFonts w:ascii="標楷體" w:eastAsia="標楷體" w:hAnsi="標楷體" w:cs="Arial" w:hint="eastAsia"/>
              </w:rPr>
              <w:t>實體資源</w:t>
            </w:r>
            <w:r w:rsidR="00FF21E2">
              <w:rPr>
                <w:rFonts w:ascii="標楷體" w:eastAsia="標楷體" w:hAnsi="標楷體" w:cs="Arial" w:hint="eastAsia"/>
              </w:rPr>
              <w:t>：</w:t>
            </w:r>
            <w:r w:rsidR="00E816B4" w:rsidRPr="00E816B4">
              <w:rPr>
                <w:rFonts w:ascii="標楷體" w:eastAsia="標楷體" w:hAnsi="標楷體" w:cs="Arial"/>
              </w:rPr>
              <w:t>□</w:t>
            </w:r>
            <w:r w:rsidR="00E816B4" w:rsidRPr="00E816B4">
              <w:rPr>
                <w:rFonts w:ascii="標楷體" w:eastAsia="標楷體" w:hAnsi="標楷體" w:cs="Arial" w:hint="eastAsia"/>
              </w:rPr>
              <w:t xml:space="preserve">專題演講  </w:t>
            </w:r>
            <w:r w:rsidR="00E816B4" w:rsidRPr="00E816B4">
              <w:rPr>
                <w:rFonts w:ascii="標楷體" w:eastAsia="標楷體" w:hAnsi="標楷體" w:cs="Arial"/>
              </w:rPr>
              <w:t>□</w:t>
            </w:r>
            <w:r w:rsidR="00E816B4" w:rsidRPr="00E816B4">
              <w:rPr>
                <w:rFonts w:ascii="標楷體" w:eastAsia="標楷體" w:hAnsi="標楷體" w:cs="Arial" w:hint="eastAsia"/>
              </w:rPr>
              <w:t xml:space="preserve">其他 </w:t>
            </w:r>
            <w:r w:rsidR="00E816B4" w:rsidRPr="00E816B4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="00E816B4" w:rsidRPr="00E816B4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</w:tc>
      </w:tr>
      <w:tr w:rsidR="00740958" w:rsidRPr="00093621" w:rsidTr="00C0698E">
        <w:trPr>
          <w:trHeight w:val="572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740958" w:rsidRPr="00093621" w:rsidRDefault="00740958" w:rsidP="00865B38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參考與延伸學習資料</w:t>
            </w:r>
          </w:p>
        </w:tc>
        <w:tc>
          <w:tcPr>
            <w:tcW w:w="7648" w:type="dxa"/>
            <w:shd w:val="clear" w:color="auto" w:fill="auto"/>
          </w:tcPr>
          <w:p w:rsidR="00C0698E" w:rsidRPr="00C0698E" w:rsidRDefault="00B426B6" w:rsidP="0085144F">
            <w:pPr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hyperlink r:id="rId8" w:history="1">
              <w:r w:rsidR="00C0698E" w:rsidRPr="00C0698E">
                <w:rPr>
                  <w:rStyle w:val="ab"/>
                  <w:rFonts w:ascii="Arial" w:eastAsia="標楷體" w:hAnsi="Arial" w:cs="Arial"/>
                  <w:sz w:val="16"/>
                  <w:szCs w:val="16"/>
                </w:rPr>
                <w:t>https://drive.google.com/drive/folders/14IIYZxzPlS6iSOrvxLXSDDg3LL6feGxX?usp=sharing</w:t>
              </w:r>
            </w:hyperlink>
          </w:p>
        </w:tc>
      </w:tr>
    </w:tbl>
    <w:p w:rsidR="000D12A5" w:rsidRDefault="000D12A5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555000" w:rsidRPr="0015644A" w:rsidRDefault="00093621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教學設計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056"/>
        <w:gridCol w:w="2504"/>
        <w:gridCol w:w="3349"/>
      </w:tblGrid>
      <w:tr w:rsidR="00093621" w:rsidRPr="00D6029B" w:rsidTr="00547CED">
        <w:trPr>
          <w:trHeight w:val="468"/>
          <w:jc w:val="center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9D69D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/>
                <w:b/>
                <w:bCs/>
                <w:color w:val="000000"/>
              </w:rPr>
              <w:t>週</w:t>
            </w:r>
            <w:r w:rsidR="009D69DE">
              <w:rPr>
                <w:rFonts w:eastAsia="標楷體" w:hint="eastAsia"/>
                <w:b/>
                <w:bCs/>
                <w:color w:val="000000"/>
              </w:rPr>
              <w:t>別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/>
                <w:b/>
                <w:bCs/>
                <w:color w:val="000000"/>
              </w:rPr>
              <w:t>課程單元</w:t>
            </w:r>
            <w:r w:rsidRPr="00805F01">
              <w:rPr>
                <w:rFonts w:eastAsia="標楷體" w:hint="eastAsia"/>
                <w:b/>
                <w:bCs/>
                <w:color w:val="000000"/>
              </w:rPr>
              <w:t>名稱</w:t>
            </w:r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學習</w:t>
            </w:r>
            <w:r w:rsidRPr="00805F01">
              <w:rPr>
                <w:rFonts w:eastAsia="標楷體"/>
                <w:b/>
                <w:bCs/>
                <w:color w:val="000000"/>
              </w:rPr>
              <w:t>目標</w:t>
            </w:r>
          </w:p>
        </w:tc>
        <w:tc>
          <w:tcPr>
            <w:tcW w:w="3349" w:type="dxa"/>
            <w:shd w:val="clear" w:color="auto" w:fill="D9D9D9" w:themeFill="background1" w:themeFillShade="D9"/>
            <w:vAlign w:val="center"/>
          </w:tcPr>
          <w:p w:rsidR="00093621" w:rsidRPr="00805F01" w:rsidRDefault="00FF21E2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教學設計重點</w:t>
            </w:r>
          </w:p>
        </w:tc>
      </w:tr>
      <w:tr w:rsidR="00093621" w:rsidRPr="00D6029B" w:rsidTr="00547CED">
        <w:trPr>
          <w:jc w:val="center"/>
        </w:trPr>
        <w:tc>
          <w:tcPr>
            <w:tcW w:w="767" w:type="dxa"/>
            <w:shd w:val="clear" w:color="auto" w:fill="auto"/>
          </w:tcPr>
          <w:p w:rsidR="00093621" w:rsidRPr="007A43AE" w:rsidRDefault="0085144F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9</w:t>
            </w:r>
          </w:p>
        </w:tc>
        <w:tc>
          <w:tcPr>
            <w:tcW w:w="3056" w:type="dxa"/>
            <w:shd w:val="clear" w:color="auto" w:fill="auto"/>
          </w:tcPr>
          <w:p w:rsidR="00093621" w:rsidRPr="00805F01" w:rsidRDefault="00547CED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基本語法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504" w:type="dxa"/>
            <w:shd w:val="clear" w:color="auto" w:fill="auto"/>
          </w:tcPr>
          <w:p w:rsidR="00093621" w:rsidRPr="00805F01" w:rsidRDefault="00547CED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</w:t>
            </w: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基本語法</w:t>
            </w:r>
          </w:p>
        </w:tc>
        <w:tc>
          <w:tcPr>
            <w:tcW w:w="3349" w:type="dxa"/>
            <w:shd w:val="clear" w:color="auto" w:fill="auto"/>
          </w:tcPr>
          <w:p w:rsidR="00093621" w:rsidRDefault="0055299C" w:rsidP="0055299C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環境的設定</w:t>
            </w:r>
          </w:p>
          <w:p w:rsidR="0055299C" w:rsidRPr="0055299C" w:rsidRDefault="0055299C" w:rsidP="0055299C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基本指令練習</w:t>
            </w:r>
          </w:p>
        </w:tc>
      </w:tr>
      <w:tr w:rsidR="00093621" w:rsidRPr="00D6029B" w:rsidTr="00547CED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093621" w:rsidRPr="007A43AE" w:rsidRDefault="0085144F" w:rsidP="009D69DE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10</w:t>
            </w:r>
          </w:p>
        </w:tc>
        <w:tc>
          <w:tcPr>
            <w:tcW w:w="3056" w:type="dxa"/>
            <w:shd w:val="clear" w:color="auto" w:fill="F2F2F2" w:themeFill="background1" w:themeFillShade="F2"/>
          </w:tcPr>
          <w:p w:rsidR="00093621" w:rsidRPr="00805F01" w:rsidRDefault="00547CED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基本語法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:rsidR="00093621" w:rsidRPr="00805F01" w:rsidRDefault="00547CED" w:rsidP="00805F0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</w:t>
            </w: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基本語法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093621" w:rsidRPr="0055299C" w:rsidRDefault="0055299C" w:rsidP="0055299C">
            <w:pPr>
              <w:pStyle w:val="aa"/>
              <w:numPr>
                <w:ilvl w:val="0"/>
                <w:numId w:val="6"/>
              </w:numPr>
              <w:ind w:leftChars="0"/>
              <w:rPr>
                <w:rFonts w:eastAsia="標楷體"/>
                <w:color w:val="000000"/>
              </w:rPr>
            </w:pPr>
            <w:r w:rsidRPr="0055299C">
              <w:rPr>
                <w:rFonts w:eastAsia="標楷體" w:hint="eastAsia"/>
                <w:color w:val="000000"/>
              </w:rPr>
              <w:t>Python</w:t>
            </w:r>
            <w:r w:rsidRPr="0055299C">
              <w:rPr>
                <w:rFonts w:eastAsia="標楷體" w:hint="eastAsia"/>
                <w:color w:val="000000"/>
              </w:rPr>
              <w:t>基本指令練習</w:t>
            </w:r>
          </w:p>
        </w:tc>
      </w:tr>
      <w:tr w:rsidR="00547CED" w:rsidRPr="00D6029B" w:rsidTr="00547CED">
        <w:trPr>
          <w:jc w:val="center"/>
        </w:trPr>
        <w:tc>
          <w:tcPr>
            <w:tcW w:w="767" w:type="dxa"/>
            <w:shd w:val="clear" w:color="auto" w:fill="auto"/>
          </w:tcPr>
          <w:p w:rsidR="00547CED" w:rsidRPr="007A43AE" w:rsidRDefault="0085144F" w:rsidP="00547CED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11</w:t>
            </w:r>
          </w:p>
        </w:tc>
        <w:tc>
          <w:tcPr>
            <w:tcW w:w="3056" w:type="dxa"/>
            <w:shd w:val="clear" w:color="auto" w:fill="auto"/>
          </w:tcPr>
          <w:p w:rsidR="00547CED" w:rsidRPr="00805F01" w:rsidRDefault="00547CED" w:rsidP="00547CE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應用：爬蟲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504" w:type="dxa"/>
            <w:shd w:val="clear" w:color="auto" w:fill="auto"/>
          </w:tcPr>
          <w:p w:rsidR="00547CED" w:rsidRPr="00805F01" w:rsidRDefault="004D401A" w:rsidP="00547CE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練習</w:t>
            </w:r>
            <w:r>
              <w:rPr>
                <w:rFonts w:eastAsia="標楷體" w:hint="eastAsia"/>
                <w:color w:val="000000"/>
              </w:rPr>
              <w:t>Get</w:t>
            </w:r>
            <w:r>
              <w:rPr>
                <w:rFonts w:eastAsia="標楷體" w:hint="eastAsia"/>
                <w:color w:val="000000"/>
              </w:rPr>
              <w:t>下載網頁中相關資訊</w:t>
            </w:r>
          </w:p>
        </w:tc>
        <w:tc>
          <w:tcPr>
            <w:tcW w:w="3349" w:type="dxa"/>
            <w:shd w:val="clear" w:color="auto" w:fill="auto"/>
          </w:tcPr>
          <w:p w:rsidR="0055299C" w:rsidRDefault="0055299C" w:rsidP="0055299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基本指令練習</w:t>
            </w:r>
          </w:p>
          <w:p w:rsidR="002C76E6" w:rsidRDefault="002C76E6" w:rsidP="0055299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匯入其他</w:t>
            </w: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的功能</w:t>
            </w:r>
            <w:r>
              <w:rPr>
                <w:rFonts w:eastAsia="標楷體" w:hint="eastAsia"/>
                <w:color w:val="000000"/>
              </w:rPr>
              <w:t>reques</w:t>
            </w:r>
            <w:r>
              <w:rPr>
                <w:rFonts w:eastAsia="標楷體"/>
                <w:color w:val="000000"/>
              </w:rPr>
              <w:t>t</w:t>
            </w:r>
          </w:p>
          <w:p w:rsidR="00547CED" w:rsidRPr="0055299C" w:rsidRDefault="004D401A" w:rsidP="0055299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000000"/>
              </w:rPr>
            </w:pPr>
            <w:r w:rsidRPr="0055299C">
              <w:rPr>
                <w:rFonts w:eastAsia="標楷體" w:hint="eastAsia"/>
                <w:color w:val="000000"/>
              </w:rPr>
              <w:t>學習查詢網頁中的所欲下載的內容與欄位</w:t>
            </w:r>
          </w:p>
        </w:tc>
      </w:tr>
      <w:tr w:rsidR="00547CED" w:rsidRPr="00D6029B" w:rsidTr="00547CED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547CED" w:rsidRPr="007A43AE" w:rsidRDefault="0085144F" w:rsidP="00547CED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12</w:t>
            </w:r>
          </w:p>
        </w:tc>
        <w:tc>
          <w:tcPr>
            <w:tcW w:w="3056" w:type="dxa"/>
            <w:shd w:val="clear" w:color="auto" w:fill="F2F2F2" w:themeFill="background1" w:themeFillShade="F2"/>
          </w:tcPr>
          <w:p w:rsidR="00547CED" w:rsidRPr="00805F01" w:rsidRDefault="00547CED" w:rsidP="00547CE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應用：爬蟲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:rsidR="00547CED" w:rsidRPr="00805F01" w:rsidRDefault="004D401A" w:rsidP="00547CE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練習</w:t>
            </w:r>
            <w:r>
              <w:rPr>
                <w:rFonts w:eastAsia="標楷體" w:hint="eastAsia"/>
                <w:color w:val="000000"/>
              </w:rPr>
              <w:t>Port</w:t>
            </w:r>
            <w:r>
              <w:rPr>
                <w:rFonts w:eastAsia="標楷體" w:hint="eastAsia"/>
                <w:color w:val="000000"/>
              </w:rPr>
              <w:t>輸入網頁中需要填入的相關資訊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2C76E6" w:rsidRDefault="002C76E6" w:rsidP="002C76E6">
            <w:pPr>
              <w:pStyle w:val="aa"/>
              <w:numPr>
                <w:ilvl w:val="0"/>
                <w:numId w:val="8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基本指令練習</w:t>
            </w:r>
          </w:p>
          <w:p w:rsidR="00547CED" w:rsidRPr="004D401A" w:rsidRDefault="002C76E6" w:rsidP="002C76E6">
            <w:pPr>
              <w:pStyle w:val="aa"/>
              <w:numPr>
                <w:ilvl w:val="0"/>
                <w:numId w:val="8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匯入其他</w:t>
            </w: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的功能</w:t>
            </w:r>
            <w:r>
              <w:rPr>
                <w:rFonts w:eastAsia="標楷體"/>
                <w:color w:val="000000"/>
              </w:rPr>
              <w:t>beautifulsoup</w:t>
            </w:r>
          </w:p>
        </w:tc>
      </w:tr>
      <w:tr w:rsidR="00547CED" w:rsidRPr="00D6029B" w:rsidTr="00547CED">
        <w:trPr>
          <w:jc w:val="center"/>
        </w:trPr>
        <w:tc>
          <w:tcPr>
            <w:tcW w:w="767" w:type="dxa"/>
            <w:shd w:val="clear" w:color="auto" w:fill="auto"/>
          </w:tcPr>
          <w:p w:rsidR="00547CED" w:rsidRPr="007A43AE" w:rsidRDefault="0085144F" w:rsidP="00547CED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13</w:t>
            </w:r>
          </w:p>
        </w:tc>
        <w:tc>
          <w:tcPr>
            <w:tcW w:w="3056" w:type="dxa"/>
            <w:shd w:val="clear" w:color="auto" w:fill="auto"/>
          </w:tcPr>
          <w:p w:rsidR="00547CED" w:rsidRPr="00805F01" w:rsidRDefault="00547CED" w:rsidP="00547CE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應用：</w:t>
            </w:r>
            <w:r>
              <w:rPr>
                <w:rFonts w:eastAsia="標楷體" w:hint="eastAsia"/>
                <w:color w:val="000000"/>
              </w:rPr>
              <w:t>Flask</w:t>
            </w:r>
          </w:p>
        </w:tc>
        <w:tc>
          <w:tcPr>
            <w:tcW w:w="2504" w:type="dxa"/>
            <w:shd w:val="clear" w:color="auto" w:fill="auto"/>
          </w:tcPr>
          <w:p w:rsidR="00547CED" w:rsidRPr="00805F01" w:rsidRDefault="00547CED" w:rsidP="00547CED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auto"/>
          </w:tcPr>
          <w:p w:rsidR="002C76E6" w:rsidRDefault="002C76E6" w:rsidP="002C76E6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基本指令練習</w:t>
            </w:r>
          </w:p>
          <w:p w:rsidR="00A04CC9" w:rsidRDefault="00A04CC9" w:rsidP="002C76E6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Web</w:t>
            </w:r>
            <w:r>
              <w:rPr>
                <w:rFonts w:eastAsia="標楷體" w:hint="eastAsia"/>
                <w:color w:val="000000"/>
              </w:rPr>
              <w:t>前端與後台的關係</w:t>
            </w:r>
          </w:p>
          <w:p w:rsidR="002C76E6" w:rsidRDefault="002C76E6" w:rsidP="00A04CC9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匯入其他</w:t>
            </w: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的功能</w:t>
            </w:r>
            <w:r>
              <w:rPr>
                <w:rFonts w:eastAsia="標楷體"/>
                <w:color w:val="000000"/>
              </w:rPr>
              <w:t>flask</w:t>
            </w:r>
          </w:p>
          <w:p w:rsidR="00FC2ABB" w:rsidRDefault="00FC2ABB" w:rsidP="00A04CC9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內容、標題、輸入框</w:t>
            </w:r>
          </w:p>
          <w:p w:rsidR="004C0063" w:rsidRPr="00805F01" w:rsidRDefault="004C0063" w:rsidP="00A04CC9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將其他網頁的資料抓到自己設計好的網頁。</w:t>
            </w:r>
          </w:p>
        </w:tc>
      </w:tr>
      <w:tr w:rsidR="00547CED" w:rsidRPr="00D6029B" w:rsidTr="00547CED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547CED" w:rsidRPr="007A43AE" w:rsidRDefault="0085144F" w:rsidP="00547CED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14</w:t>
            </w:r>
          </w:p>
        </w:tc>
        <w:tc>
          <w:tcPr>
            <w:tcW w:w="3056" w:type="dxa"/>
            <w:shd w:val="clear" w:color="auto" w:fill="F2F2F2" w:themeFill="background1" w:themeFillShade="F2"/>
          </w:tcPr>
          <w:p w:rsidR="00547CED" w:rsidRPr="00805F01" w:rsidRDefault="00387540" w:rsidP="0038754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應用：</w:t>
            </w:r>
            <w:r w:rsidR="004E59EA">
              <w:rPr>
                <w:rFonts w:eastAsia="標楷體" w:hint="eastAsia"/>
                <w:color w:val="000000"/>
              </w:rPr>
              <w:t>機器學習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:rsidR="00547CED" w:rsidRPr="00805F01" w:rsidRDefault="00547CED" w:rsidP="00547CED">
            <w:pPr>
              <w:rPr>
                <w:rFonts w:eastAsia="標楷體"/>
                <w:color w:val="000000"/>
              </w:rPr>
            </w:pPr>
          </w:p>
        </w:tc>
        <w:tc>
          <w:tcPr>
            <w:tcW w:w="3349" w:type="dxa"/>
            <w:shd w:val="clear" w:color="auto" w:fill="F2F2F2" w:themeFill="background1" w:themeFillShade="F2"/>
          </w:tcPr>
          <w:p w:rsidR="00547CED" w:rsidRPr="00805F01" w:rsidRDefault="00AA1334" w:rsidP="00547CE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介紹</w:t>
            </w:r>
            <w:r>
              <w:rPr>
                <w:rFonts w:eastAsia="標楷體" w:hint="eastAsia"/>
                <w:color w:val="000000"/>
              </w:rPr>
              <w:t>Python</w:t>
            </w:r>
            <w:r>
              <w:rPr>
                <w:rFonts w:eastAsia="標楷體" w:hint="eastAsia"/>
                <w:color w:val="000000"/>
              </w:rPr>
              <w:t>已經</w:t>
            </w:r>
            <w:r>
              <w:rPr>
                <w:rFonts w:eastAsia="標楷體" w:hint="eastAsia"/>
                <w:color w:val="000000"/>
              </w:rPr>
              <w:t>應用</w:t>
            </w:r>
            <w:r>
              <w:rPr>
                <w:rFonts w:eastAsia="標楷體" w:hint="eastAsia"/>
                <w:color w:val="000000"/>
              </w:rPr>
              <w:t>與上市的一些服務</w:t>
            </w:r>
          </w:p>
        </w:tc>
      </w:tr>
    </w:tbl>
    <w:p w:rsidR="00C67CD9" w:rsidRDefault="00C67CD9" w:rsidP="008F0D98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8F0D98" w:rsidRPr="0015644A" w:rsidRDefault="008F0D98" w:rsidP="008F0D98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課堂活動剪影</w:t>
      </w:r>
      <w:r w:rsidR="009005B8" w:rsidRPr="0015644A">
        <w:rPr>
          <w:rFonts w:ascii="Arial" w:eastAsia="標楷體" w:hAnsi="Arial" w:cs="Arial" w:hint="eastAsia"/>
          <w:b/>
          <w:sz w:val="26"/>
          <w:szCs w:val="26"/>
        </w:rPr>
        <w:t xml:space="preserve"> 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(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至少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2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張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786"/>
      </w:tblGrid>
      <w:tr w:rsidR="008F0D98" w:rsidRPr="00476196" w:rsidTr="00476196">
        <w:trPr>
          <w:jc w:val="center"/>
        </w:trPr>
        <w:tc>
          <w:tcPr>
            <w:tcW w:w="4847" w:type="dxa"/>
            <w:shd w:val="clear" w:color="auto" w:fill="auto"/>
          </w:tcPr>
          <w:p w:rsidR="00B777F5" w:rsidRDefault="00B777F5" w:rsidP="00476196">
            <w:pPr>
              <w:snapToGrid w:val="0"/>
              <w:rPr>
                <w:rFonts w:ascii="Arial" w:eastAsia="標楷體" w:hAnsi="Arial" w:cs="Arial"/>
                <w:noProof/>
                <w:szCs w:val="24"/>
              </w:rPr>
            </w:pPr>
          </w:p>
          <w:p w:rsidR="008F0D98" w:rsidRPr="00476196" w:rsidRDefault="00B777F5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>
                  <wp:extent cx="2933700" cy="1955697"/>
                  <wp:effectExtent l="0" t="0" r="0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87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174" cy="196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shd w:val="clear" w:color="auto" w:fill="auto"/>
          </w:tcPr>
          <w:p w:rsidR="008F0D98" w:rsidRPr="00476196" w:rsidRDefault="008F0D98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  <w:p w:rsidR="008F0D98" w:rsidRPr="00476196" w:rsidRDefault="00B777F5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 wp14:anchorId="4567FDFC" wp14:editId="41877DC5">
                  <wp:extent cx="2861458" cy="190754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87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216" cy="191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CD9" w:rsidRDefault="00C67CD9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093621" w:rsidRPr="0015644A" w:rsidRDefault="009D69DE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授課心得</w:t>
      </w:r>
      <w:r w:rsidR="00CE7E5F" w:rsidRPr="0015644A">
        <w:rPr>
          <w:rFonts w:ascii="Arial" w:eastAsia="標楷體" w:hAnsi="Arial" w:cs="Arial" w:hint="eastAsia"/>
          <w:b/>
          <w:sz w:val="26"/>
          <w:szCs w:val="26"/>
        </w:rPr>
        <w:t>感想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7E5F" w:rsidRPr="00651F41" w:rsidTr="00651F41">
        <w:trPr>
          <w:jc w:val="center"/>
        </w:trPr>
        <w:tc>
          <w:tcPr>
            <w:tcW w:w="9694" w:type="dxa"/>
            <w:shd w:val="clear" w:color="auto" w:fill="auto"/>
          </w:tcPr>
          <w:p w:rsidR="00E66421" w:rsidRPr="008F3820" w:rsidRDefault="00ED5077" w:rsidP="008F3820">
            <w:pPr>
              <w:spacing w:line="0" w:lineRule="atLeast"/>
              <w:ind w:firstLineChars="245" w:firstLine="588"/>
              <w:rPr>
                <w:rFonts w:ascii="微軟正黑體" w:eastAsia="微軟正黑體" w:hAnsi="微軟正黑體"/>
              </w:rPr>
            </w:pPr>
            <w:r w:rsidRPr="008F3820">
              <w:rPr>
                <w:rFonts w:ascii="微軟正黑體" w:eastAsia="微軟正黑體" w:hAnsi="微軟正黑體"/>
              </w:rPr>
              <w:t>此次的程式語言融入課程，非常高興能夠有資工系的同學們協助，更在於課程前雙方有充分地溝通，了解心理系的需求，以及資工系學同學可以提供的部分，才得以讓此課程進行地順利與圓滿。</w:t>
            </w:r>
            <w:r w:rsidR="00E66421" w:rsidRPr="008F3820">
              <w:rPr>
                <w:rFonts w:ascii="微軟正黑體" w:eastAsia="微軟正黑體" w:hAnsi="微軟正黑體"/>
              </w:rPr>
              <w:t>授課的老師對並非第一次規劃與教授python課程，由於先前的對象是資工系大一的新生，沒有太多的程式語言經驗，以學習者這樣的背景經驗狀態，來教</w:t>
            </w:r>
            <w:r w:rsidR="00E66421" w:rsidRPr="008F3820">
              <w:rPr>
                <w:rFonts w:ascii="微軟正黑體" w:eastAsia="微軟正黑體" w:hAnsi="微軟正黑體"/>
              </w:rPr>
              <w:lastRenderedPageBreak/>
              <w:t>導心理系的同學，應該是相當合適的。</w:t>
            </w:r>
          </w:p>
          <w:p w:rsidR="00AA1334" w:rsidRDefault="00AA1334" w:rsidP="008F3820">
            <w:pPr>
              <w:spacing w:line="0" w:lineRule="atLeast"/>
              <w:ind w:firstLineChars="245" w:firstLine="588"/>
              <w:rPr>
                <w:rFonts w:ascii="微軟正黑體" w:eastAsia="微軟正黑體" w:hAnsi="微軟正黑體"/>
              </w:rPr>
            </w:pPr>
            <w:r w:rsidRPr="008F3820">
              <w:rPr>
                <w:rFonts w:ascii="微軟正黑體" w:eastAsia="微軟正黑體" w:hAnsi="微軟正黑體" w:hint="eastAsia"/>
              </w:rPr>
              <w:t>雖然這次的課程與講師已經放慢了教學速度，讓同學在課堂上有更多的練習，從同學們課程的心得可知，多數心理系的同學普遍對於程式語言還是相當恐懼與畏懼，覺得自己無法學會這些複雜的邏輯，不過，在可以成功執行程式時，大家的喜悅與成就感都是不可言喻的。少數的同學開始對於自己稍有信心，並在網路上找一些相關資源學習，這是一個相當可喜的現象。</w:t>
            </w:r>
          </w:p>
          <w:p w:rsidR="008F3820" w:rsidRPr="00AA1334" w:rsidRDefault="008F3820" w:rsidP="008F3820">
            <w:pPr>
              <w:spacing w:line="0" w:lineRule="atLeast"/>
              <w:ind w:firstLineChars="245" w:firstLine="588"/>
              <w:rPr>
                <w:rFonts w:ascii="Times New Roman" w:eastAsia="標楷體" w:hAnsi="Times New Roman" w:hint="eastAsia"/>
              </w:rPr>
            </w:pPr>
            <w:r>
              <w:rPr>
                <w:rFonts w:ascii="微軟正黑體" w:eastAsia="微軟正黑體" w:hAnsi="微軟正黑體" w:hint="eastAsia"/>
              </w:rPr>
              <w:t>我個人也在過程中學習到許多，對於如何引導心理系背景的人看懂網頁的程式內容，</w:t>
            </w:r>
            <w:r>
              <w:rPr>
                <w:rFonts w:ascii="微軟正黑體" w:eastAsia="微軟正黑體" w:hAnsi="微軟正黑體" w:hint="eastAsia"/>
              </w:rPr>
              <w:t>講師</w:t>
            </w:r>
            <w:r>
              <w:rPr>
                <w:rFonts w:ascii="微軟正黑體" w:eastAsia="微軟正黑體" w:hAnsi="微軟正黑體" w:hint="eastAsia"/>
              </w:rPr>
              <w:t>做得相當好，這是我在多次其他的python課程中感到困惑，總是不得要領，卻在此次課程中獲得一些方法與解答，非常有收穫。</w:t>
            </w:r>
          </w:p>
        </w:tc>
      </w:tr>
    </w:tbl>
    <w:p w:rsidR="00093621" w:rsidRDefault="00093621" w:rsidP="00093621">
      <w:pPr>
        <w:rPr>
          <w:rFonts w:ascii="Arial" w:eastAsia="標楷體" w:hAnsi="Arial" w:cs="Arial"/>
        </w:rPr>
      </w:pPr>
    </w:p>
    <w:p w:rsidR="00FD1906" w:rsidRPr="008F3820" w:rsidRDefault="008F3820" w:rsidP="00093621">
      <w:pPr>
        <w:rPr>
          <w:rFonts w:ascii="微軟正黑體" w:eastAsia="微軟正黑體" w:hAnsi="微軟正黑體" w:cs="Arial"/>
        </w:rPr>
      </w:pPr>
      <w:r w:rsidRPr="008F3820">
        <w:rPr>
          <w:rFonts w:ascii="微軟正黑體" w:eastAsia="微軟正黑體" w:hAnsi="微軟正黑體" w:cs="Arial" w:hint="eastAsia"/>
        </w:rPr>
        <w:t>表</w:t>
      </w:r>
      <w:r w:rsidRPr="008F3820">
        <w:rPr>
          <w:rFonts w:ascii="微軟正黑體" w:eastAsia="微軟正黑體" w:hAnsi="微軟正黑體"/>
        </w:rPr>
        <w:t>Python課程的回饋</w:t>
      </w:r>
      <w:r w:rsidRPr="008F3820">
        <w:rPr>
          <w:rFonts w:ascii="微軟正黑體" w:eastAsia="微軟正黑體" w:hAnsi="微軟正黑體" w:hint="eastAsia"/>
        </w:rPr>
        <w:t>（</w:t>
      </w:r>
      <w:r w:rsidR="0029504B" w:rsidRPr="008F3820">
        <w:rPr>
          <w:rFonts w:ascii="微軟正黑體" w:eastAsia="微軟正黑體" w:hAnsi="微軟正黑體" w:hint="eastAsia"/>
        </w:rPr>
        <w:t>19位</w:t>
      </w:r>
      <w:r w:rsidR="00FD1906" w:rsidRPr="008F3820">
        <w:rPr>
          <w:rFonts w:ascii="微軟正黑體" w:eastAsia="微軟正黑體" w:hAnsi="微軟正黑體" w:cs="Arial" w:hint="eastAsia"/>
        </w:rPr>
        <w:t>同學回饋</w:t>
      </w:r>
      <w:r w:rsidRPr="008F3820">
        <w:rPr>
          <w:rFonts w:ascii="微軟正黑體" w:eastAsia="微軟正黑體" w:hAnsi="微軟正黑體" w:cs="Arial" w:hint="eastAsia"/>
        </w:rPr>
        <w:t>）</w:t>
      </w:r>
    </w:p>
    <w:tbl>
      <w:tblPr>
        <w:tblStyle w:val="3"/>
        <w:tblW w:w="9356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EA34BF" w:rsidRPr="00FD1906" w:rsidTr="00EA3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D1906" w:rsidRPr="00FD1906" w:rsidRDefault="00FD1906" w:rsidP="00FD1906">
            <w:pPr>
              <w:widowControl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21673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題目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D1906" w:rsidRPr="00FD1906" w:rsidRDefault="00216731" w:rsidP="00216731">
            <w:pPr>
              <w:widowControl/>
              <w:ind w:right="16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21673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 xml:space="preserve">(非常滿意) </w:t>
            </w:r>
            <w:r w:rsidR="00FD1906" w:rsidRPr="0021673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5~1</w:t>
            </w:r>
            <w:r w:rsidRPr="00216731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 xml:space="preserve"> (非常不滿意)</w:t>
            </w:r>
          </w:p>
        </w:tc>
      </w:tr>
      <w:tr w:rsidR="00FD1906" w:rsidRPr="00FD1906" w:rsidTr="00EA3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single" w:sz="12" w:space="0" w:color="auto"/>
              <w:bottom w:val="nil"/>
              <w:right w:val="nil"/>
            </w:tcBorders>
            <w:noWrap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1.</w:t>
            </w:r>
            <w:r w:rsidRPr="00FD190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你對於此課程內容規劃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</w:tcBorders>
            <w:noWrap/>
          </w:tcPr>
          <w:p w:rsidR="00FD1906" w:rsidRPr="00FD1906" w:rsidRDefault="00FD1906" w:rsidP="00FD19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4.15</w:t>
            </w:r>
          </w:p>
        </w:tc>
      </w:tr>
      <w:tr w:rsidR="00216731" w:rsidRPr="00FD1906" w:rsidTr="00EA34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il"/>
              <w:bottom w:val="nil"/>
              <w:right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2.你對於此課程進度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3.80</w:t>
            </w:r>
          </w:p>
        </w:tc>
      </w:tr>
      <w:tr w:rsidR="00216731" w:rsidRPr="00FD1906" w:rsidTr="00EA3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il"/>
              <w:bottom w:val="nil"/>
              <w:right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3.你對於此課程老師的滿意度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4.75</w:t>
            </w:r>
          </w:p>
        </w:tc>
      </w:tr>
      <w:tr w:rsidR="00216731" w:rsidRPr="00FD1906" w:rsidTr="00EA34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il"/>
              <w:bottom w:val="nil"/>
              <w:right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4.你對於此課程助教小精靈的滿意度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4.90</w:t>
            </w:r>
          </w:p>
        </w:tc>
      </w:tr>
      <w:tr w:rsidR="00216731" w:rsidRPr="00FD1906" w:rsidTr="00EA3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il"/>
              <w:bottom w:val="nil"/>
              <w:right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5.你認為未來課程中應該要有程式融入的部分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3.45</w:t>
            </w:r>
          </w:p>
        </w:tc>
      </w:tr>
      <w:tr w:rsidR="00216731" w:rsidRPr="00FD1906" w:rsidTr="00EA34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il"/>
              <w:bottom w:val="nil"/>
              <w:right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6.你對此「程式融入課程」有認真地學習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3.65</w:t>
            </w:r>
          </w:p>
        </w:tc>
      </w:tr>
      <w:tr w:rsidR="00216731" w:rsidRPr="00FD1906" w:rsidTr="00EA3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il"/>
              <w:bottom w:val="nil"/>
              <w:right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7.你覺得程式設計會是未來就業重要職能素養之一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3.95</w:t>
            </w:r>
          </w:p>
        </w:tc>
      </w:tr>
      <w:tr w:rsidR="00216731" w:rsidRPr="00FD1906" w:rsidTr="00EA34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il"/>
              <w:bottom w:val="single" w:sz="12" w:space="0" w:color="auto"/>
              <w:right w:val="nil"/>
            </w:tcBorders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8.你望院系能開設學科專業知識結合程式設計應用的課程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</w:tcBorders>
            <w:noWrap/>
            <w:hideMark/>
          </w:tcPr>
          <w:p w:rsidR="00FD1906" w:rsidRPr="00FD1906" w:rsidRDefault="00FD1906" w:rsidP="00FD19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3.95</w:t>
            </w:r>
          </w:p>
        </w:tc>
      </w:tr>
    </w:tbl>
    <w:p w:rsidR="00443EBB" w:rsidRDefault="00443EBB" w:rsidP="00093621">
      <w:pPr>
        <w:rPr>
          <w:rFonts w:ascii="Arial" w:eastAsia="標楷體" w:hAnsi="Arial" w:cs="Arial"/>
        </w:rPr>
      </w:pPr>
    </w:p>
    <w:tbl>
      <w:tblPr>
        <w:tblStyle w:val="a3"/>
        <w:tblW w:w="1020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FD1906" w:rsidRPr="00FD1906" w:rsidTr="00FD1906">
        <w:trPr>
          <w:trHeight w:val="315"/>
        </w:trPr>
        <w:tc>
          <w:tcPr>
            <w:tcW w:w="509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b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b/>
                <w:color w:val="000000"/>
                <w:kern w:val="0"/>
                <w:sz w:val="20"/>
                <w:szCs w:val="20"/>
              </w:rPr>
              <w:t>9.此「程式融入課程」值得支持與加碼的部分是：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b/>
                <w:color w:val="000000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b/>
                <w:color w:val="000000"/>
                <w:kern w:val="0"/>
                <w:sz w:val="20"/>
                <w:szCs w:val="20"/>
              </w:rPr>
              <w:t>10..此「程式融入課程」需要檢討與改善的部分是：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tcBorders>
              <w:top w:val="single" w:sz="12" w:space="0" w:color="auto"/>
            </w:tcBorders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可以加一些程式的推薦參考書目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原本課程的部分有些少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有助教的幫助，各方面都少了很多麻煩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程式底層的介紹不足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對以後職業發展有很大幫助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如果在電腦教室上課會更方便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程式是未來的趨勢，如果融合本科專業會更有競爭力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因為不是程式本科，會希望學習進度不要推太快，從大一就慢慢開始學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後面兩堂課的部分可能因為有點趕所以有點困難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有一個機會可以初探一生中都不會碰到的程式語言，也不會讓人懼怕，而且確實也讓我在課後對程式語言有些興趣，不再覺得是不想觸碰的領域。而且講師和助教很細心的幫助也覺得很棒。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課程時間設計跟課上練習的部分好像有點卡卡。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會下去指導同學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可以增加更多的課後學習資源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老師和小精靈都很認真</w:t>
            </w: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但是可能因為我們都是外行人</w:t>
            </w: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所以導致老師跟小精靈需要一直處理一些問題</w:t>
            </w: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所以時間可能有些不夠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可以一步一步來</w:t>
            </w: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不要太快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lastRenderedPageBreak/>
              <w:t>基礎的練習能多一些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進度稍快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老師的上課方式平易近人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基礎概念講的很清楚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後面展示的部分難度有點大</w:t>
            </w:r>
          </w:p>
        </w:tc>
      </w:tr>
      <w:tr w:rsidR="00443EBB" w:rsidRPr="00FD1906" w:rsidTr="00FD1906">
        <w:trPr>
          <w:trHeight w:val="315"/>
        </w:trPr>
        <w:tc>
          <w:tcPr>
            <w:tcW w:w="5098" w:type="dxa"/>
            <w:noWrap/>
          </w:tcPr>
          <w:p w:rsidR="00443EBB" w:rsidRPr="00FD1906" w:rsidRDefault="00443EBB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老師跟小精靈都很有耐心且和善，讓程式初學者更有信心去學習與嘗試</w:t>
            </w:r>
          </w:p>
        </w:tc>
        <w:tc>
          <w:tcPr>
            <w:tcW w:w="5103" w:type="dxa"/>
            <w:noWrap/>
          </w:tcPr>
          <w:p w:rsidR="00443EBB" w:rsidRPr="00FD1906" w:rsidRDefault="00443EBB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會稍微有壓縮到原課程內容的情況，對此另開一堂課不乏為一解決方法，或減少程式課程的量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可以有機會接觸到程式的課程且學習到一些程式的基礎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後面兩週的課程速度有點太快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課堂所學的內容實用、講師講解清楚、小精靈非常有耐心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課堂實作的部分較困難耗時，建議可讓同學回家操作，再自己對解答，才不會壓縮到上課時間，進度很趕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人工智慧的程式設計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可以給許多的github實例，進階一下</w:t>
            </w: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D1906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進度太快，我看PPT我跟不太上</w:t>
            </w:r>
          </w:p>
        </w:tc>
      </w:tr>
      <w:tr w:rsidR="00FD1906" w:rsidRPr="00FD1906" w:rsidTr="00FD1906">
        <w:trPr>
          <w:trHeight w:val="315"/>
        </w:trPr>
        <w:tc>
          <w:tcPr>
            <w:tcW w:w="5098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noWrap/>
            <w:hideMark/>
          </w:tcPr>
          <w:p w:rsidR="00FD1906" w:rsidRPr="00FD1906" w:rsidRDefault="00FD1906" w:rsidP="00FD1906">
            <w:pPr>
              <w:widowControl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</w:tbl>
    <w:p w:rsidR="00FD1906" w:rsidRPr="00FD1906" w:rsidRDefault="00FD1906" w:rsidP="00093621">
      <w:pPr>
        <w:rPr>
          <w:rFonts w:ascii="Arial" w:eastAsia="標楷體" w:hAnsi="Arial" w:cs="Arial"/>
        </w:rPr>
      </w:pPr>
    </w:p>
    <w:p w:rsidR="00093621" w:rsidRPr="00420CC6" w:rsidRDefault="00093621" w:rsidP="000115CA">
      <w:pPr>
        <w:spacing w:line="20" w:lineRule="exact"/>
        <w:rPr>
          <w:rFonts w:ascii="Arial" w:eastAsia="標楷體" w:hAnsi="Arial" w:cs="Arial"/>
        </w:rPr>
      </w:pPr>
    </w:p>
    <w:sectPr w:rsidR="00093621" w:rsidRPr="00420CC6" w:rsidSect="00A87894">
      <w:headerReference w:type="default" r:id="rId11"/>
      <w:footerReference w:type="default" r:id="rId12"/>
      <w:pgSz w:w="11906" w:h="16838"/>
      <w:pgMar w:top="680" w:right="1134" w:bottom="680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6B6" w:rsidRDefault="00B426B6" w:rsidP="000E181E">
      <w:r>
        <w:separator/>
      </w:r>
    </w:p>
  </w:endnote>
  <w:endnote w:type="continuationSeparator" w:id="0">
    <w:p w:rsidR="00B426B6" w:rsidRDefault="00B426B6" w:rsidP="000E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94" w:rsidRDefault="00A8789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14D7E" w:rsidRPr="00514D7E">
      <w:rPr>
        <w:noProof/>
        <w:lang w:val="zh-TW"/>
      </w:rPr>
      <w:t>4</w:t>
    </w:r>
    <w:r>
      <w:fldChar w:fldCharType="end"/>
    </w:r>
  </w:p>
  <w:p w:rsidR="00A87894" w:rsidRDefault="00A878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6B6" w:rsidRDefault="00B426B6" w:rsidP="000E181E">
      <w:r>
        <w:separator/>
      </w:r>
    </w:p>
  </w:footnote>
  <w:footnote w:type="continuationSeparator" w:id="0">
    <w:p w:rsidR="00B426B6" w:rsidRDefault="00B426B6" w:rsidP="000E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CD9" w:rsidRDefault="00C67C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24B7C" wp14:editId="3B56C843">
              <wp:simplePos x="0" y="0"/>
              <wp:positionH relativeFrom="column">
                <wp:posOffset>5734050</wp:posOffset>
              </wp:positionH>
              <wp:positionV relativeFrom="paragraph">
                <wp:posOffset>-161925</wp:posOffset>
              </wp:positionV>
              <wp:extent cx="761365" cy="299085"/>
              <wp:effectExtent l="5715" t="12065" r="13970" b="127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CD9" w:rsidRPr="00F04689" w:rsidRDefault="00C67CD9" w:rsidP="00C67CD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F04689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 w:rsidR="008354E6">
                            <w:rPr>
                              <w:rFonts w:ascii="標楷體" w:eastAsia="標楷體" w:hAnsi="標楷體" w:hint="eastAsia"/>
                            </w:rPr>
                            <w:t>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5424B7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1.5pt;margin-top:-12.75pt;width:59.9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">
              <v:textbox style="mso-fit-shape-to-text:t">
                <w:txbxContent>
                  <w:p w:rsidR="00C67CD9" w:rsidRPr="00F04689" w:rsidRDefault="00C67CD9" w:rsidP="00C67CD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04689">
                      <w:rPr>
                        <w:rFonts w:ascii="標楷體" w:eastAsia="標楷體" w:hAnsi="標楷體" w:hint="eastAsia"/>
                      </w:rPr>
                      <w:t>附件</w:t>
                    </w:r>
                    <w:r w:rsidR="008354E6">
                      <w:rPr>
                        <w:rFonts w:ascii="標楷體" w:eastAsia="標楷體" w:hAnsi="標楷體" w:hint="eastAsia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0FDA"/>
    <w:multiLevelType w:val="hybridMultilevel"/>
    <w:tmpl w:val="E1F4FCAA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2E9C862E">
      <w:start w:val="2"/>
      <w:numFmt w:val="bullet"/>
      <w:lvlText w:val="․"/>
      <w:lvlJc w:val="left"/>
      <w:pPr>
        <w:ind w:left="960" w:hanging="48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26F0D"/>
    <w:multiLevelType w:val="hybridMultilevel"/>
    <w:tmpl w:val="2C2ACE60"/>
    <w:lvl w:ilvl="0" w:tplc="B8622E7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6212E8"/>
    <w:multiLevelType w:val="hybridMultilevel"/>
    <w:tmpl w:val="FF4216F4"/>
    <w:lvl w:ilvl="0" w:tplc="82BA8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5545CA"/>
    <w:multiLevelType w:val="hybridMultilevel"/>
    <w:tmpl w:val="2AEE7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3448CE"/>
    <w:multiLevelType w:val="hybridMultilevel"/>
    <w:tmpl w:val="FF4216F4"/>
    <w:lvl w:ilvl="0" w:tplc="82BA8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EC1C94"/>
    <w:multiLevelType w:val="hybridMultilevel"/>
    <w:tmpl w:val="7806ED08"/>
    <w:lvl w:ilvl="0" w:tplc="BDBA4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C72673"/>
    <w:multiLevelType w:val="hybridMultilevel"/>
    <w:tmpl w:val="293436A6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CE32B1"/>
    <w:multiLevelType w:val="hybridMultilevel"/>
    <w:tmpl w:val="FF4216F4"/>
    <w:lvl w:ilvl="0" w:tplc="82BA8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8950E9"/>
    <w:multiLevelType w:val="hybridMultilevel"/>
    <w:tmpl w:val="4A6A4616"/>
    <w:lvl w:ilvl="0" w:tplc="002E2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00"/>
    <w:rsid w:val="000073B8"/>
    <w:rsid w:val="000115CA"/>
    <w:rsid w:val="00093621"/>
    <w:rsid w:val="000C6409"/>
    <w:rsid w:val="000C6DDB"/>
    <w:rsid w:val="000D12A5"/>
    <w:rsid w:val="000E181E"/>
    <w:rsid w:val="00123BC2"/>
    <w:rsid w:val="001259DE"/>
    <w:rsid w:val="00126D7B"/>
    <w:rsid w:val="0015644A"/>
    <w:rsid w:val="00157C15"/>
    <w:rsid w:val="00163AF2"/>
    <w:rsid w:val="00165907"/>
    <w:rsid w:val="00170E92"/>
    <w:rsid w:val="001E1EE0"/>
    <w:rsid w:val="00216731"/>
    <w:rsid w:val="00232028"/>
    <w:rsid w:val="002533F6"/>
    <w:rsid w:val="00281DDF"/>
    <w:rsid w:val="0029504B"/>
    <w:rsid w:val="002C76E6"/>
    <w:rsid w:val="002F7C4E"/>
    <w:rsid w:val="00307E81"/>
    <w:rsid w:val="00350A03"/>
    <w:rsid w:val="00387540"/>
    <w:rsid w:val="004022C0"/>
    <w:rsid w:val="00415EB5"/>
    <w:rsid w:val="00420CC6"/>
    <w:rsid w:val="00443EBB"/>
    <w:rsid w:val="0045042D"/>
    <w:rsid w:val="00476196"/>
    <w:rsid w:val="004C0063"/>
    <w:rsid w:val="004D401A"/>
    <w:rsid w:val="004E59EA"/>
    <w:rsid w:val="00514D7E"/>
    <w:rsid w:val="00533353"/>
    <w:rsid w:val="005455E0"/>
    <w:rsid w:val="00547CED"/>
    <w:rsid w:val="005512D4"/>
    <w:rsid w:val="0055299C"/>
    <w:rsid w:val="00555000"/>
    <w:rsid w:val="005724B4"/>
    <w:rsid w:val="005972F6"/>
    <w:rsid w:val="005F2325"/>
    <w:rsid w:val="005F46FA"/>
    <w:rsid w:val="00607C32"/>
    <w:rsid w:val="00651F41"/>
    <w:rsid w:val="00655AF3"/>
    <w:rsid w:val="00671230"/>
    <w:rsid w:val="00673310"/>
    <w:rsid w:val="00716067"/>
    <w:rsid w:val="00717AD6"/>
    <w:rsid w:val="00740958"/>
    <w:rsid w:val="00743F5C"/>
    <w:rsid w:val="00793850"/>
    <w:rsid w:val="007A43AE"/>
    <w:rsid w:val="007A78B4"/>
    <w:rsid w:val="007D5642"/>
    <w:rsid w:val="007E4F97"/>
    <w:rsid w:val="007E7773"/>
    <w:rsid w:val="00805F01"/>
    <w:rsid w:val="00814349"/>
    <w:rsid w:val="008354E6"/>
    <w:rsid w:val="008476AC"/>
    <w:rsid w:val="0085144F"/>
    <w:rsid w:val="00865B38"/>
    <w:rsid w:val="008A06E2"/>
    <w:rsid w:val="008F0D98"/>
    <w:rsid w:val="008F3820"/>
    <w:rsid w:val="009005B8"/>
    <w:rsid w:val="0095176B"/>
    <w:rsid w:val="00994A4A"/>
    <w:rsid w:val="009D69DE"/>
    <w:rsid w:val="009F7336"/>
    <w:rsid w:val="00A04CC9"/>
    <w:rsid w:val="00A550F5"/>
    <w:rsid w:val="00A84217"/>
    <w:rsid w:val="00A87894"/>
    <w:rsid w:val="00AA1334"/>
    <w:rsid w:val="00AB7A50"/>
    <w:rsid w:val="00AC23F8"/>
    <w:rsid w:val="00B426B6"/>
    <w:rsid w:val="00B777F5"/>
    <w:rsid w:val="00B93B38"/>
    <w:rsid w:val="00BB7D7A"/>
    <w:rsid w:val="00BF46B6"/>
    <w:rsid w:val="00C0698E"/>
    <w:rsid w:val="00C40CB0"/>
    <w:rsid w:val="00C67CD9"/>
    <w:rsid w:val="00C85338"/>
    <w:rsid w:val="00CE3737"/>
    <w:rsid w:val="00CE592E"/>
    <w:rsid w:val="00CE7E5F"/>
    <w:rsid w:val="00CF641A"/>
    <w:rsid w:val="00D238C9"/>
    <w:rsid w:val="00D84ECE"/>
    <w:rsid w:val="00DC2500"/>
    <w:rsid w:val="00E072F9"/>
    <w:rsid w:val="00E66421"/>
    <w:rsid w:val="00E74FEB"/>
    <w:rsid w:val="00E816B4"/>
    <w:rsid w:val="00E9387D"/>
    <w:rsid w:val="00EA34BF"/>
    <w:rsid w:val="00EA3772"/>
    <w:rsid w:val="00EB5336"/>
    <w:rsid w:val="00ED5077"/>
    <w:rsid w:val="00EE138B"/>
    <w:rsid w:val="00F07FD4"/>
    <w:rsid w:val="00F51217"/>
    <w:rsid w:val="00F92000"/>
    <w:rsid w:val="00FC2ABB"/>
    <w:rsid w:val="00FD1906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C11F47-AFE5-4703-BFED-CF106E1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181E"/>
    <w:rPr>
      <w:kern w:val="2"/>
    </w:rPr>
  </w:style>
  <w:style w:type="paragraph" w:styleId="a6">
    <w:name w:val="footer"/>
    <w:basedOn w:val="a"/>
    <w:link w:val="a7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181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972F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972F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3621"/>
    <w:pPr>
      <w:ind w:leftChars="200" w:left="480"/>
    </w:pPr>
  </w:style>
  <w:style w:type="table" w:styleId="6">
    <w:name w:val="Grid Table 6 Colorful"/>
    <w:basedOn w:val="a1"/>
    <w:uiPriority w:val="51"/>
    <w:rsid w:val="00093621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b">
    <w:name w:val="Hyperlink"/>
    <w:basedOn w:val="a0"/>
    <w:uiPriority w:val="99"/>
    <w:unhideWhenUsed/>
    <w:rsid w:val="00C0698E"/>
    <w:rPr>
      <w:color w:val="0563C1" w:themeColor="hyperlink"/>
      <w:u w:val="single"/>
    </w:rPr>
  </w:style>
  <w:style w:type="table" w:styleId="3">
    <w:name w:val="Plain Table 3"/>
    <w:basedOn w:val="a1"/>
    <w:uiPriority w:val="43"/>
    <w:rsid w:val="00FD190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FD190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c">
    <w:name w:val="annotation reference"/>
    <w:basedOn w:val="a0"/>
    <w:uiPriority w:val="99"/>
    <w:semiHidden/>
    <w:unhideWhenUsed/>
    <w:rsid w:val="00AA13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1334"/>
  </w:style>
  <w:style w:type="character" w:customStyle="1" w:styleId="ae">
    <w:name w:val="註解文字 字元"/>
    <w:basedOn w:val="a0"/>
    <w:link w:val="ad"/>
    <w:uiPriority w:val="99"/>
    <w:semiHidden/>
    <w:rsid w:val="00AA1334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133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A1334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4IIYZxzPlS6iSOrvxLXSDDg3LL6feGxX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5D2C-3D07-4F86-BF77-CB477964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USER</cp:lastModifiedBy>
  <cp:revision>47</cp:revision>
  <cp:lastPrinted>2017-09-08T00:07:00Z</cp:lastPrinted>
  <dcterms:created xsi:type="dcterms:W3CDTF">2018-01-08T00:28:00Z</dcterms:created>
  <dcterms:modified xsi:type="dcterms:W3CDTF">2018-06-22T03:48:00Z</dcterms:modified>
</cp:coreProperties>
</file>